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河北省教育厅</w:t>
      </w:r>
      <w:r>
        <w:rPr>
          <w:rFonts w:hint="eastAsia"/>
          <w:b/>
          <w:sz w:val="44"/>
          <w:szCs w:val="44"/>
          <w:lang w:eastAsia="zh-CN"/>
        </w:rPr>
        <w:t>拟申报项目公示表</w:t>
      </w:r>
    </w:p>
    <w:tbl>
      <w:tblPr>
        <w:tblStyle w:val="10"/>
        <w:tblW w:w="16184"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0"/>
        <w:gridCol w:w="1043"/>
        <w:gridCol w:w="3510"/>
        <w:gridCol w:w="930"/>
        <w:gridCol w:w="1125"/>
        <w:gridCol w:w="990"/>
        <w:gridCol w:w="1275"/>
        <w:gridCol w:w="2295"/>
        <w:gridCol w:w="2126"/>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54"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14:textFill>
                  <w14:solidFill>
                    <w14:schemeClr w14:val="tx1"/>
                  </w14:solidFill>
                </w14:textFill>
              </w:rPr>
            </w:pPr>
          </w:p>
        </w:tc>
        <w:tc>
          <w:tcPr>
            <w:tcW w:w="1043" w:type="dxa"/>
            <w:vAlign w:val="center"/>
          </w:tcPr>
          <w:p>
            <w:pPr>
              <w:snapToGrid w:val="0"/>
              <w:jc w:val="center"/>
              <w:rPr>
                <w:rFonts w:ascii="华文中宋" w:hAnsi="华文中宋" w:eastAsia="华文中宋"/>
                <w:b/>
                <w:bCs w:val="0"/>
                <w:color w:val="000000" w:themeColor="text1"/>
                <w:kern w:val="0"/>
                <w:sz w:val="21"/>
                <w:szCs w:val="21"/>
                <w14:textFill>
                  <w14:solidFill>
                    <w14:schemeClr w14:val="tx1"/>
                  </w14:solidFill>
                </w14:textFill>
              </w:rPr>
            </w:pPr>
            <w:r>
              <w:rPr>
                <w:rFonts w:hint="eastAsia" w:ascii="华文中宋" w:hAnsi="华文中宋" w:eastAsia="华文中宋"/>
                <w:b/>
                <w:bCs w:val="0"/>
                <w:color w:val="000000" w:themeColor="text1"/>
                <w:kern w:val="0"/>
                <w:sz w:val="21"/>
                <w:szCs w:val="21"/>
                <w14:textFill>
                  <w14:solidFill>
                    <w14:schemeClr w14:val="tx1"/>
                  </w14:solidFill>
                </w14:textFill>
              </w:rPr>
              <w:t>申报类型</w:t>
            </w:r>
          </w:p>
        </w:tc>
        <w:tc>
          <w:tcPr>
            <w:tcW w:w="3510" w:type="dxa"/>
            <w:tcBorders>
              <w:right w:val="single" w:color="auto" w:sz="4" w:space="0"/>
            </w:tcBorders>
            <w:vAlign w:val="center"/>
          </w:tcPr>
          <w:p>
            <w:pPr>
              <w:snapToGrid w:val="0"/>
              <w:jc w:val="center"/>
              <w:rPr>
                <w:rFonts w:ascii="华文中宋" w:hAnsi="华文中宋" w:eastAsia="华文中宋"/>
                <w:b/>
                <w:bCs w:val="0"/>
                <w:color w:val="000000" w:themeColor="text1"/>
                <w:kern w:val="0"/>
                <w:sz w:val="21"/>
                <w:szCs w:val="21"/>
                <w14:textFill>
                  <w14:solidFill>
                    <w14:schemeClr w14:val="tx1"/>
                  </w14:solidFill>
                </w14:textFill>
              </w:rPr>
            </w:pPr>
            <w:r>
              <w:rPr>
                <w:rFonts w:hint="eastAsia" w:ascii="华文中宋" w:hAnsi="华文中宋" w:eastAsia="华文中宋"/>
                <w:b/>
                <w:bCs w:val="0"/>
                <w:color w:val="000000" w:themeColor="text1"/>
                <w:kern w:val="0"/>
                <w:sz w:val="21"/>
                <w:szCs w:val="21"/>
                <w14:textFill>
                  <w14:solidFill>
                    <w14:schemeClr w14:val="tx1"/>
                  </w14:solidFill>
                </w14:textFill>
              </w:rPr>
              <w:t>课题名称</w:t>
            </w:r>
          </w:p>
        </w:tc>
        <w:tc>
          <w:tcPr>
            <w:tcW w:w="930" w:type="dxa"/>
            <w:tcBorders>
              <w:left w:val="single" w:color="auto" w:sz="4" w:space="0"/>
            </w:tcBorders>
            <w:vAlign w:val="center"/>
          </w:tcPr>
          <w:p>
            <w:pPr>
              <w:snapToGrid w:val="0"/>
              <w:jc w:val="center"/>
              <w:rPr>
                <w:rFonts w:ascii="华文中宋" w:hAnsi="华文中宋" w:eastAsia="华文中宋"/>
                <w:b/>
                <w:bCs w:val="0"/>
                <w:color w:val="000000" w:themeColor="text1"/>
                <w:kern w:val="0"/>
                <w:sz w:val="21"/>
                <w:szCs w:val="21"/>
                <w14:textFill>
                  <w14:solidFill>
                    <w14:schemeClr w14:val="tx1"/>
                  </w14:solidFill>
                </w14:textFill>
              </w:rPr>
            </w:pPr>
            <w:r>
              <w:rPr>
                <w:rFonts w:hint="eastAsia" w:ascii="华文中宋" w:hAnsi="华文中宋" w:eastAsia="华文中宋"/>
                <w:b/>
                <w:bCs w:val="0"/>
                <w:color w:val="000000" w:themeColor="text1"/>
                <w:kern w:val="0"/>
                <w:sz w:val="21"/>
                <w:szCs w:val="21"/>
                <w14:textFill>
                  <w14:solidFill>
                    <w14:schemeClr w14:val="tx1"/>
                  </w14:solidFill>
                </w14:textFill>
              </w:rPr>
              <w:t>申请人</w:t>
            </w:r>
          </w:p>
        </w:tc>
        <w:tc>
          <w:tcPr>
            <w:tcW w:w="1125" w:type="dxa"/>
            <w:vAlign w:val="center"/>
          </w:tcPr>
          <w:p>
            <w:pPr>
              <w:snapToGrid w:val="0"/>
              <w:jc w:val="center"/>
              <w:rPr>
                <w:rFonts w:hint="eastAsia" w:ascii="华文中宋" w:hAnsi="华文中宋" w:eastAsia="华文中宋"/>
                <w:b/>
                <w:bCs w:val="0"/>
                <w:color w:val="000000" w:themeColor="text1"/>
                <w:kern w:val="0"/>
                <w:sz w:val="21"/>
                <w:szCs w:val="21"/>
                <w:lang w:eastAsia="zh-CN"/>
                <w14:textFill>
                  <w14:solidFill>
                    <w14:schemeClr w14:val="tx1"/>
                  </w14:solidFill>
                </w14:textFill>
              </w:rPr>
            </w:pPr>
            <w:r>
              <w:rPr>
                <w:rFonts w:hint="eastAsia" w:ascii="华文中宋" w:hAnsi="华文中宋" w:eastAsia="华文中宋"/>
                <w:b/>
                <w:bCs w:val="0"/>
                <w:color w:val="000000" w:themeColor="text1"/>
                <w:kern w:val="0"/>
                <w:sz w:val="21"/>
                <w:szCs w:val="21"/>
                <w14:textFill>
                  <w14:solidFill>
                    <w14:schemeClr w14:val="tx1"/>
                  </w14:solidFill>
                </w14:textFill>
              </w:rPr>
              <w:t>出生年月</w:t>
            </w:r>
          </w:p>
        </w:tc>
        <w:tc>
          <w:tcPr>
            <w:tcW w:w="990" w:type="dxa"/>
            <w:vAlign w:val="center"/>
          </w:tcPr>
          <w:p>
            <w:pPr>
              <w:snapToGrid w:val="0"/>
              <w:jc w:val="center"/>
              <w:rPr>
                <w:rFonts w:hint="eastAsia" w:ascii="华文中宋" w:hAnsi="华文中宋" w:eastAsia="华文中宋"/>
                <w:b/>
                <w:bCs w:val="0"/>
                <w:color w:val="000000" w:themeColor="text1"/>
                <w:kern w:val="0"/>
                <w:sz w:val="21"/>
                <w:szCs w:val="21"/>
                <w14:textFill>
                  <w14:solidFill>
                    <w14:schemeClr w14:val="tx1"/>
                  </w14:solidFill>
                </w14:textFill>
              </w:rPr>
            </w:pPr>
            <w:r>
              <w:rPr>
                <w:rFonts w:hint="eastAsia" w:ascii="华文中宋" w:hAnsi="华文中宋" w:eastAsia="华文中宋"/>
                <w:b/>
                <w:bCs w:val="0"/>
                <w:color w:val="000000" w:themeColor="text1"/>
                <w:kern w:val="0"/>
                <w:sz w:val="21"/>
                <w:szCs w:val="21"/>
                <w14:textFill>
                  <w14:solidFill>
                    <w14:schemeClr w14:val="tx1"/>
                  </w14:solidFill>
                </w14:textFill>
              </w:rPr>
              <w:t>学历</w:t>
            </w:r>
          </w:p>
          <w:p>
            <w:pPr>
              <w:snapToGrid w:val="0"/>
              <w:jc w:val="center"/>
              <w:rPr>
                <w:rFonts w:hint="eastAsia" w:ascii="华文中宋" w:hAnsi="华文中宋" w:eastAsia="华文中宋"/>
                <w:b/>
                <w:bCs w:val="0"/>
                <w:color w:val="000000" w:themeColor="text1"/>
                <w:kern w:val="0"/>
                <w:sz w:val="21"/>
                <w:szCs w:val="21"/>
                <w:lang w:eastAsia="zh-CN"/>
                <w14:textFill>
                  <w14:solidFill>
                    <w14:schemeClr w14:val="tx1"/>
                  </w14:solidFill>
                </w14:textFill>
              </w:rPr>
            </w:pPr>
          </w:p>
        </w:tc>
        <w:tc>
          <w:tcPr>
            <w:tcW w:w="1275" w:type="dxa"/>
            <w:vAlign w:val="center"/>
          </w:tcPr>
          <w:p>
            <w:pPr>
              <w:snapToGrid w:val="0"/>
              <w:jc w:val="center"/>
            </w:pPr>
            <w:r>
              <w:rPr>
                <w:rFonts w:hint="eastAsia" w:ascii="华文中宋" w:hAnsi="华文中宋" w:eastAsia="华文中宋"/>
                <w:b/>
                <w:bCs w:val="0"/>
                <w:color w:val="000000" w:themeColor="text1"/>
                <w:kern w:val="0"/>
                <w:sz w:val="21"/>
                <w:szCs w:val="21"/>
                <w14:textFill>
                  <w14:solidFill>
                    <w14:schemeClr w14:val="tx1"/>
                  </w14:solidFill>
                </w14:textFill>
              </w:rPr>
              <w:t>技术职称</w:t>
            </w:r>
          </w:p>
        </w:tc>
        <w:tc>
          <w:tcPr>
            <w:tcW w:w="2295" w:type="dxa"/>
            <w:vAlign w:val="center"/>
          </w:tcPr>
          <w:p>
            <w:pPr>
              <w:snapToGrid w:val="0"/>
              <w:jc w:val="center"/>
              <w:rPr>
                <w:rFonts w:hint="eastAsia" w:ascii="华文中宋" w:hAnsi="华文中宋" w:eastAsia="华文中宋"/>
                <w:b/>
                <w:bCs w:val="0"/>
                <w:color w:val="000000" w:themeColor="text1"/>
                <w:kern w:val="0"/>
                <w:sz w:val="21"/>
                <w:szCs w:val="21"/>
                <w:lang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eastAsia="zh-CN"/>
                <w14:textFill>
                  <w14:solidFill>
                    <w14:schemeClr w14:val="tx1"/>
                  </w14:solidFill>
                </w14:textFill>
              </w:rPr>
              <w:t>课题组成员</w:t>
            </w:r>
          </w:p>
        </w:tc>
        <w:tc>
          <w:tcPr>
            <w:tcW w:w="2126" w:type="dxa"/>
            <w:vAlign w:val="center"/>
          </w:tcPr>
          <w:p>
            <w:pPr>
              <w:snapToGrid w:val="0"/>
              <w:jc w:val="center"/>
              <w:rPr>
                <w:rFonts w:ascii="华文中宋" w:hAnsi="华文中宋" w:eastAsia="华文中宋"/>
                <w:b/>
                <w:bCs w:val="0"/>
                <w:color w:val="000000" w:themeColor="text1"/>
                <w:kern w:val="0"/>
                <w:sz w:val="21"/>
                <w:szCs w:val="21"/>
                <w14:textFill>
                  <w14:solidFill>
                    <w14:schemeClr w14:val="tx1"/>
                  </w14:solidFill>
                </w14:textFill>
              </w:rPr>
            </w:pPr>
            <w:r>
              <w:rPr>
                <w:rFonts w:hint="eastAsia" w:ascii="华文中宋" w:hAnsi="华文中宋" w:eastAsia="华文中宋"/>
                <w:b/>
                <w:bCs w:val="0"/>
                <w:color w:val="000000" w:themeColor="text1"/>
                <w:kern w:val="0"/>
                <w:sz w:val="21"/>
                <w:szCs w:val="21"/>
                <w:lang w:eastAsia="zh-CN"/>
                <w14:textFill>
                  <w14:solidFill>
                    <w14:schemeClr w14:val="tx1"/>
                  </w14:solidFill>
                </w14:textFill>
              </w:rPr>
              <w:t>预期成果</w:t>
            </w:r>
          </w:p>
        </w:tc>
        <w:tc>
          <w:tcPr>
            <w:tcW w:w="1276" w:type="dxa"/>
            <w:vAlign w:val="center"/>
          </w:tcPr>
          <w:p>
            <w:pPr>
              <w:snapToGrid w:val="0"/>
              <w:jc w:val="center"/>
              <w:rPr>
                <w:rFonts w:hint="eastAsia" w:ascii="华文中宋" w:hAnsi="华文中宋" w:eastAsia="华文中宋"/>
                <w:b/>
                <w:bCs w:val="0"/>
                <w:color w:val="000000" w:themeColor="text1"/>
                <w:kern w:val="0"/>
                <w:sz w:val="21"/>
                <w:szCs w:val="21"/>
                <w:lang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eastAsia="zh-CN"/>
                <w14:textFill>
                  <w14:solidFill>
                    <w14:schemeClr w14:val="tx1"/>
                  </w14:solidFill>
                </w14:textFill>
              </w:rPr>
              <w:t>计划完成时间</w:t>
            </w:r>
          </w:p>
        </w:tc>
        <w:tc>
          <w:tcPr>
            <w:tcW w:w="1134" w:type="dxa"/>
            <w:vAlign w:val="center"/>
          </w:tcPr>
          <w:p>
            <w:pPr>
              <w:snapToGrid w:val="0"/>
              <w:jc w:val="center"/>
              <w:rPr>
                <w:rFonts w:ascii="华文中宋" w:hAnsi="华文中宋" w:eastAsia="华文中宋"/>
                <w:b/>
                <w:bCs w:val="0"/>
                <w:color w:val="000000" w:themeColor="text1"/>
                <w:kern w:val="0"/>
                <w:sz w:val="21"/>
                <w:szCs w:val="21"/>
                <w14:textFill>
                  <w14:solidFill>
                    <w14:schemeClr w14:val="tx1"/>
                  </w14:solidFill>
                </w14:textFill>
              </w:rPr>
            </w:pPr>
            <w:r>
              <w:rPr>
                <w:rFonts w:hint="eastAsia" w:ascii="华文中宋" w:hAnsi="华文中宋" w:eastAsia="华文中宋"/>
                <w:b/>
                <w:bCs w:val="0"/>
                <w:color w:val="000000" w:themeColor="text1"/>
                <w:kern w:val="0"/>
                <w:sz w:val="21"/>
                <w:szCs w:val="21"/>
                <w:lang w:eastAsia="zh-CN"/>
                <w14:textFill>
                  <w14:solidFill>
                    <w14:schemeClr w14:val="tx1"/>
                  </w14:solidFill>
                </w14:textFill>
              </w:rPr>
              <w:t>申请经费额度（万元）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1</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拔尖</w:t>
            </w:r>
          </w:p>
        </w:tc>
        <w:tc>
          <w:tcPr>
            <w:tcW w:w="3510" w:type="dxa"/>
            <w:tcBorders>
              <w:right w:val="single" w:color="auto" w:sz="4" w:space="0"/>
            </w:tcBorders>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石墨烯包覆多壳层 MFe2O4 空心球复合材料的可控制</w:t>
            </w:r>
          </w:p>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备及超级电容器性能研究</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王红强</w:t>
            </w:r>
          </w:p>
        </w:tc>
        <w:tc>
          <w:tcPr>
            <w:tcW w:w="112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1984</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w:t>
            </w:r>
            <w:r>
              <w:rPr>
                <w:rFonts w:hint="eastAsia" w:ascii="Times New Roman" w:hAnsi="Times New Roman" w:eastAsia="微软雅黑" w:cs="Times New Roman"/>
                <w:b/>
                <w:color w:val="000000" w:themeColor="text1"/>
                <w:kern w:val="0"/>
                <w:szCs w:val="21"/>
                <w14:textFill>
                  <w14:solidFill>
                    <w14:schemeClr w14:val="tx1"/>
                  </w14:solidFill>
                </w14:textFill>
              </w:rPr>
              <w:t>9</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讲师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王献玲、张娜、陈卓、刘珊珊</w:t>
            </w:r>
          </w:p>
        </w:tc>
        <w:tc>
          <w:tcPr>
            <w:tcW w:w="2126"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SCI论文3-5篇</w:t>
            </w:r>
          </w:p>
        </w:tc>
        <w:tc>
          <w:tcPr>
            <w:tcW w:w="1276"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2</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ascii="华文中宋" w:hAnsi="华文中宋" w:eastAsia="华文中宋"/>
                <w:b/>
                <w:bCs w:val="0"/>
                <w:color w:val="000000" w:themeColor="text1"/>
                <w:kern w:val="0"/>
                <w:sz w:val="21"/>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拔尖</w:t>
            </w:r>
          </w:p>
        </w:tc>
        <w:tc>
          <w:tcPr>
            <w:tcW w:w="3510" w:type="dxa"/>
            <w:tcBorders>
              <w:right w:val="single" w:color="auto" w:sz="4" w:space="0"/>
            </w:tcBorders>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中高 Z 元素复杂离子精密光谱和等离子诊断应用的理 论研究</w:t>
            </w:r>
          </w:p>
        </w:tc>
        <w:tc>
          <w:tcPr>
            <w:tcW w:w="930" w:type="dxa"/>
            <w:tcBorders>
              <w:left w:val="single" w:color="auto" w:sz="4" w:space="0"/>
            </w:tcBorders>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王凯</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1984.11</w:t>
            </w:r>
          </w:p>
        </w:tc>
        <w:tc>
          <w:tcPr>
            <w:tcW w:w="990"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助理研究员</w:t>
            </w:r>
          </w:p>
        </w:tc>
        <w:tc>
          <w:tcPr>
            <w:tcW w:w="229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赵晓辉、李晓莉、马晓燕、王羽、宋昌仙</w:t>
            </w:r>
          </w:p>
        </w:tc>
        <w:tc>
          <w:tcPr>
            <w:tcW w:w="2126"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1.</w:t>
            </w:r>
            <w:r>
              <w:rPr>
                <w:rFonts w:hint="eastAsia" w:ascii="Times New Roman" w:hAnsi="Times New Roman" w:eastAsia="微软雅黑" w:cs="Times New Roman"/>
                <w:b/>
                <w:color w:val="000000" w:themeColor="text1"/>
                <w:kern w:val="0"/>
                <w:szCs w:val="21"/>
                <w14:textFill>
                  <w14:solidFill>
                    <w14:schemeClr w14:val="tx1"/>
                  </w14:solidFill>
                </w14:textFill>
              </w:rPr>
              <w:t xml:space="preserve"> 在 SCI 期刊上发表 6-8 篇论文，其中JCR一区2-3篇。</w:t>
            </w:r>
          </w:p>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2</w:t>
            </w:r>
            <w:r>
              <w:rPr>
                <w:rFonts w:hint="eastAsia" w:ascii="Times New Roman" w:hAnsi="Times New Roman" w:eastAsia="微软雅黑" w:cs="Times New Roman"/>
                <w:b/>
                <w:color w:val="000000" w:themeColor="text1"/>
                <w:kern w:val="0"/>
                <w:szCs w:val="21"/>
                <w14:textFill>
                  <w14:solidFill>
                    <w14:schemeClr w14:val="tx1"/>
                  </w14:solidFill>
                </w14:textFill>
              </w:rPr>
              <w:t>. 培养2至3名硕士生。</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bCs w:val="0"/>
                <w:color w:val="000000" w:themeColor="text1"/>
                <w:kern w:val="0"/>
                <w:sz w:val="21"/>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themeColor="text1"/>
                <w:kern w:val="0"/>
                <w:szCs w:val="21"/>
                <w:lang w:val="en-US" w:eastAsia="zh-CN"/>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拔尖</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考虑热-液-力耦合作用下深部干热岩钻井围岩稳定性研究</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余莉</w:t>
            </w:r>
          </w:p>
        </w:tc>
        <w:tc>
          <w:tcPr>
            <w:tcW w:w="1125" w:type="dxa"/>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1985.01</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副教授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牛晓燕、刘静、杨三强、李文秀、闫名卉、唐朝</w:t>
            </w:r>
          </w:p>
        </w:tc>
        <w:tc>
          <w:tcPr>
            <w:tcW w:w="2126" w:type="dxa"/>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1、发表EI及以上期刊论文2篇和核心论文2篇；</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2</w:t>
            </w:r>
            <w:r>
              <w:rPr>
                <w:rFonts w:ascii="Times New Roman" w:hAnsi="Times New Roman" w:eastAsia="微软雅黑" w:cs="Times New Roman"/>
                <w:b/>
                <w:color w:val="000000" w:themeColor="text1"/>
                <w:kern w:val="0"/>
                <w:szCs w:val="21"/>
                <w14:textFill>
                  <w14:solidFill>
                    <w14:schemeClr w14:val="tx1"/>
                  </w14:solidFill>
                </w14:textFill>
              </w:rPr>
              <w:t>、培养研究生2~3名。</w:t>
            </w:r>
          </w:p>
        </w:tc>
        <w:tc>
          <w:tcPr>
            <w:tcW w:w="1276" w:type="dxa"/>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4</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themeColor="text1"/>
                <w:kern w:val="0"/>
                <w:szCs w:val="21"/>
                <w:lang w:eastAsia="zh-CN"/>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拔尖</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基于二维亲和超滤色谱的脱脂月见草籽中醛糖还原酶抑制剂的筛选</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王志强</w:t>
            </w:r>
          </w:p>
        </w:tc>
        <w:tc>
          <w:tcPr>
            <w:tcW w:w="1125" w:type="dxa"/>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1989</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w:t>
            </w:r>
            <w:r>
              <w:rPr>
                <w:rFonts w:hint="eastAsia" w:ascii="Times New Roman" w:hAnsi="Times New Roman" w:eastAsia="微软雅黑" w:cs="Times New Roman"/>
                <w:b/>
                <w:color w:val="000000" w:themeColor="text1"/>
                <w:kern w:val="0"/>
                <w:szCs w:val="21"/>
                <w14:textFill>
                  <w14:solidFill>
                    <w14:schemeClr w14:val="tx1"/>
                  </w14:solidFill>
                </w14:textFill>
              </w:rPr>
              <w:t>3</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副教授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聂海亮、杨春柳、苑亚楠、吴凡凡、秘晓峰</w:t>
            </w:r>
          </w:p>
        </w:tc>
        <w:tc>
          <w:tcPr>
            <w:tcW w:w="2126" w:type="dxa"/>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发表SCI论文3 – 4篇，申报国家发明专利1 – 2项，培养研究生2 – 3名</w:t>
            </w:r>
          </w:p>
        </w:tc>
        <w:tc>
          <w:tcPr>
            <w:tcW w:w="1276" w:type="dxa"/>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1</w:t>
            </w:r>
          </w:p>
        </w:tc>
        <w:tc>
          <w:tcPr>
            <w:tcW w:w="1043" w:type="dxa"/>
            <w:vAlign w:val="center"/>
          </w:tcPr>
          <w:p>
            <w:pPr>
              <w:snapToGrid w:val="0"/>
              <w:jc w:val="center"/>
              <w:rPr>
                <w:rFonts w:ascii="Times New Roman" w:hAnsi="Times New Roman" w:eastAsia="华文中宋" w:cs="Times New Roman"/>
                <w:b/>
                <w:color w:val="000000" w:themeColor="text1"/>
                <w:kern w:val="0"/>
                <w:szCs w:val="21"/>
                <w14:textFill>
                  <w14:solidFill>
                    <w14:schemeClr w14:val="tx1"/>
                  </w14:solidFill>
                </w14:textFill>
              </w:rPr>
            </w:pPr>
            <w:r>
              <w:rPr>
                <w:rFonts w:ascii="Times New Roman" w:hAnsi="Times New Roman" w:eastAsia="华文中宋" w:cs="Times New Roman"/>
                <w:b/>
                <w:color w:val="000000" w:themeColor="text1"/>
                <w:kern w:val="0"/>
                <w:szCs w:val="21"/>
                <w14:textFill>
                  <w14:solidFill>
                    <w14:schemeClr w14:val="tx1"/>
                  </w14:solidFill>
                </w14:textFill>
              </w:rPr>
              <w:t>重点</w:t>
            </w:r>
          </w:p>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ascii="Times New Roman" w:hAnsi="Times New Roman" w:eastAsia="华文中宋" w:cs="Times New Roman"/>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基于概率密度等值线的灌注桩几何可靠性算法</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吴兴征</w:t>
            </w:r>
          </w:p>
        </w:tc>
        <w:tc>
          <w:tcPr>
            <w:tcW w:w="1125" w:type="dxa"/>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1971.12</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副教授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宋鹏彦</w:t>
            </w:r>
            <w:r>
              <w:rPr>
                <w:rFonts w:hint="eastAsia" w:ascii="Times New Roman" w:hAnsi="Times New Roman" w:eastAsia="微软雅黑" w:cs="Times New Roman"/>
                <w:b/>
                <w:color w:val="000000" w:themeColor="text1"/>
                <w:kern w:val="0"/>
                <w:szCs w:val="21"/>
                <w14:textFill>
                  <w14:solidFill>
                    <w14:schemeClr w14:val="tx1"/>
                  </w14:solidFill>
                </w14:textFill>
              </w:rPr>
              <w:t>、王小会、王瑞凯、闫猛</w:t>
            </w:r>
          </w:p>
        </w:tc>
        <w:tc>
          <w:tcPr>
            <w:tcW w:w="2126" w:type="dxa"/>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1、在国内外专业学术刊物上发表SCI/EI收录论文3篇以上；2、发布算法代码包1个；3、培养硕士研究生2名以上。</w:t>
            </w:r>
          </w:p>
        </w:tc>
        <w:tc>
          <w:tcPr>
            <w:tcW w:w="1276" w:type="dxa"/>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2</w:t>
            </w:r>
          </w:p>
        </w:tc>
        <w:tc>
          <w:tcPr>
            <w:tcW w:w="1043" w:type="dxa"/>
            <w:vAlign w:val="center"/>
          </w:tcPr>
          <w:p>
            <w:pPr>
              <w:snapToGrid w:val="0"/>
              <w:jc w:val="center"/>
              <w:rPr>
                <w:rFonts w:ascii="Times New Roman" w:hAnsi="Times New Roman" w:eastAsia="华文中宋" w:cs="Times New Roman"/>
                <w:b/>
                <w:color w:val="000000" w:themeColor="text1"/>
                <w:kern w:val="0"/>
                <w:szCs w:val="21"/>
                <w14:textFill>
                  <w14:solidFill>
                    <w14:schemeClr w14:val="tx1"/>
                  </w14:solidFill>
                </w14:textFill>
              </w:rPr>
            </w:pPr>
            <w:r>
              <w:rPr>
                <w:rFonts w:ascii="Times New Roman" w:hAnsi="Times New Roman" w:eastAsia="华文中宋" w:cs="Times New Roman"/>
                <w:b/>
                <w:color w:val="000000" w:themeColor="text1"/>
                <w:kern w:val="0"/>
                <w:szCs w:val="21"/>
                <w14:textFill>
                  <w14:solidFill>
                    <w14:schemeClr w14:val="tx1"/>
                  </w14:solidFill>
                </w14:textFill>
              </w:rPr>
              <w:t>重点</w:t>
            </w:r>
          </w:p>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ascii="Times New Roman" w:hAnsi="Times New Roman" w:eastAsia="华文中宋" w:cs="Times New Roman"/>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黑磷基范德瓦尔斯异质结的构筑及其热电器件的模拟与设计</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王瑞宁</w:t>
            </w:r>
          </w:p>
        </w:tc>
        <w:tc>
          <w:tcPr>
            <w:tcW w:w="1125" w:type="dxa"/>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1984.6</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讲师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甄英项、张月娇</w:t>
            </w:r>
          </w:p>
        </w:tc>
        <w:tc>
          <w:tcPr>
            <w:tcW w:w="2126"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1，设计</w:t>
            </w:r>
            <w:r>
              <w:rPr>
                <w:rFonts w:hint="eastAsia" w:ascii="Times New Roman" w:hAnsi="Times New Roman" w:eastAsia="微软雅黑" w:cs="Times New Roman"/>
                <w:b/>
                <w:color w:val="000000" w:themeColor="text1"/>
                <w:kern w:val="0"/>
                <w:szCs w:val="21"/>
                <w14:textFill>
                  <w14:solidFill>
                    <w14:schemeClr w14:val="tx1"/>
                  </w14:solidFill>
                </w14:textFill>
              </w:rPr>
              <w:t>一类</w:t>
            </w: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适用于环境的</w:t>
            </w:r>
            <w:r>
              <w:rPr>
                <w:rFonts w:hint="eastAsia" w:ascii="Times New Roman" w:hAnsi="Times New Roman" w:eastAsia="微软雅黑" w:cs="Times New Roman"/>
                <w:b/>
                <w:color w:val="000000" w:themeColor="text1"/>
                <w:kern w:val="0"/>
                <w:szCs w:val="21"/>
                <w14:textFill>
                  <w14:solidFill>
                    <w14:schemeClr w14:val="tx1"/>
                  </w14:solidFill>
                </w14:textFill>
              </w:rPr>
              <w:t>黑磷</w:t>
            </w: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基</w:t>
            </w:r>
            <w:r>
              <w:rPr>
                <w:rFonts w:hint="eastAsia" w:ascii="Times New Roman" w:hAnsi="Times New Roman" w:eastAsia="微软雅黑" w:cs="Times New Roman"/>
                <w:b/>
                <w:color w:val="000000" w:themeColor="text1"/>
                <w:kern w:val="0"/>
                <w:szCs w:val="21"/>
                <w14:textFill>
                  <w14:solidFill>
                    <w14:schemeClr w14:val="tx1"/>
                  </w14:solidFill>
                </w14:textFill>
              </w:rPr>
              <w:t>异质结的热电器件</w:t>
            </w:r>
          </w:p>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2，</w:t>
            </w:r>
            <w:r>
              <w:rPr>
                <w:rFonts w:hint="eastAsia" w:ascii="Times New Roman" w:hAnsi="Times New Roman" w:eastAsia="微软雅黑" w:cs="Times New Roman"/>
                <w:b/>
                <w:color w:val="000000" w:themeColor="text1"/>
                <w:kern w:val="0"/>
                <w:szCs w:val="21"/>
                <w14:textFill>
                  <w14:solidFill>
                    <w14:schemeClr w14:val="tx1"/>
                  </w14:solidFill>
                </w14:textFill>
              </w:rPr>
              <w:t>将发表SCI论文</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3</w:t>
            </w:r>
            <w:r>
              <w:rPr>
                <w:rFonts w:hint="eastAsia" w:ascii="Times New Roman" w:hAnsi="Times New Roman" w:eastAsia="微软雅黑" w:cs="Times New Roman"/>
                <w:b/>
                <w:color w:val="000000" w:themeColor="text1"/>
                <w:kern w:val="0"/>
                <w:szCs w:val="21"/>
                <w14:textFill>
                  <w14:solidFill>
                    <w14:schemeClr w14:val="tx1"/>
                  </w14:solidFill>
                </w14:textFill>
              </w:rPr>
              <w:t>篇</w:t>
            </w: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以上</w:t>
            </w:r>
            <w:r>
              <w:rPr>
                <w:rFonts w:hint="eastAsia" w:ascii="Times New Roman" w:hAnsi="Times New Roman" w:eastAsia="微软雅黑" w:cs="Times New Roman"/>
                <w:b/>
                <w:color w:val="000000" w:themeColor="text1"/>
                <w:kern w:val="0"/>
                <w:szCs w:val="21"/>
                <w14:textFill>
                  <w14:solidFill>
                    <w14:schemeClr w14:val="tx1"/>
                  </w14:solidFill>
                </w14:textFill>
              </w:rPr>
              <w:t>，其中二区以上</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2</w:t>
            </w:r>
            <w:r>
              <w:rPr>
                <w:rFonts w:hint="eastAsia" w:ascii="Times New Roman" w:hAnsi="Times New Roman" w:eastAsia="微软雅黑" w:cs="Times New Roman"/>
                <w:b/>
                <w:color w:val="000000" w:themeColor="text1"/>
                <w:kern w:val="0"/>
                <w:szCs w:val="21"/>
                <w14:textFill>
                  <w14:solidFill>
                    <w14:schemeClr w14:val="tx1"/>
                  </w14:solidFill>
                </w14:textFill>
              </w:rPr>
              <w:t>篇</w:t>
            </w: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w:t>
            </w:r>
          </w:p>
        </w:tc>
        <w:tc>
          <w:tcPr>
            <w:tcW w:w="1276" w:type="dxa"/>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c>
          <w:tcPr>
            <w:tcW w:w="1043" w:type="dxa"/>
            <w:vAlign w:val="center"/>
          </w:tcPr>
          <w:p>
            <w:pPr>
              <w:snapToGrid w:val="0"/>
              <w:jc w:val="center"/>
              <w:rPr>
                <w:rFonts w:ascii="Times New Roman" w:hAnsi="Times New Roman" w:eastAsia="华文中宋" w:cs="Times New Roman"/>
                <w:b/>
                <w:color w:val="000000" w:themeColor="text1"/>
                <w:kern w:val="0"/>
                <w:szCs w:val="21"/>
                <w14:textFill>
                  <w14:solidFill>
                    <w14:schemeClr w14:val="tx1"/>
                  </w14:solidFill>
                </w14:textFill>
              </w:rPr>
            </w:pPr>
            <w:r>
              <w:rPr>
                <w:rFonts w:ascii="Times New Roman" w:hAnsi="Times New Roman" w:eastAsia="华文中宋" w:cs="Times New Roman"/>
                <w:b/>
                <w:color w:val="000000" w:themeColor="text1"/>
                <w:kern w:val="0"/>
                <w:szCs w:val="21"/>
                <w14:textFill>
                  <w14:solidFill>
                    <w14:schemeClr w14:val="tx1"/>
                  </w14:solidFill>
                </w14:textFill>
              </w:rPr>
              <w:t>重点</w:t>
            </w:r>
          </w:p>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ascii="Times New Roman" w:hAnsi="Times New Roman" w:eastAsia="华文中宋" w:cs="Times New Roman"/>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层层组装构建氢氧化物基膨胀阻燃体系及其应用研究</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屈红强</w:t>
            </w:r>
          </w:p>
        </w:tc>
        <w:tc>
          <w:tcPr>
            <w:tcW w:w="1125" w:type="dxa"/>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1978.01</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教授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lang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马海云，焦运红，宋庆一，刘浩</w:t>
            </w:r>
          </w:p>
        </w:tc>
        <w:tc>
          <w:tcPr>
            <w:tcW w:w="2126" w:type="dxa"/>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SCI</w:t>
            </w:r>
            <w:r>
              <w:rPr>
                <w:rFonts w:hint="eastAsia" w:ascii="Times New Roman" w:hAnsi="Times New Roman" w:eastAsia="微软雅黑" w:cs="Times New Roman"/>
                <w:b/>
                <w:color w:val="000000" w:themeColor="text1"/>
                <w:kern w:val="0"/>
                <w:szCs w:val="21"/>
                <w14:textFill>
                  <w14:solidFill>
                    <w14:schemeClr w14:val="tx1"/>
                  </w14:solidFill>
                </w14:textFill>
              </w:rPr>
              <w:t>论文</w:t>
            </w:r>
            <w:r>
              <w:rPr>
                <w:rFonts w:ascii="Times New Roman" w:hAnsi="Times New Roman" w:eastAsia="微软雅黑" w:cs="Times New Roman"/>
                <w:b/>
                <w:color w:val="000000" w:themeColor="text1"/>
                <w:kern w:val="0"/>
                <w:szCs w:val="21"/>
                <w14:textFill>
                  <w14:solidFill>
                    <w14:schemeClr w14:val="tx1"/>
                  </w14:solidFill>
                </w14:textFill>
              </w:rPr>
              <w:t>2-3</w:t>
            </w:r>
            <w:r>
              <w:rPr>
                <w:rFonts w:hint="eastAsia" w:ascii="Times New Roman" w:hAnsi="Times New Roman" w:eastAsia="微软雅黑" w:cs="Times New Roman"/>
                <w:b/>
                <w:color w:val="000000" w:themeColor="text1"/>
                <w:kern w:val="0"/>
                <w:szCs w:val="21"/>
                <w14:textFill>
                  <w14:solidFill>
                    <w14:schemeClr w14:val="tx1"/>
                  </w14:solidFill>
                </w14:textFill>
              </w:rPr>
              <w:t>篇，其中</w:t>
            </w:r>
            <w:r>
              <w:rPr>
                <w:rFonts w:ascii="Times New Roman" w:hAnsi="Times New Roman" w:eastAsia="微软雅黑" w:cs="Times New Roman"/>
                <w:b/>
                <w:color w:val="000000" w:themeColor="text1"/>
                <w:kern w:val="0"/>
                <w:szCs w:val="21"/>
                <w14:textFill>
                  <w14:solidFill>
                    <w14:schemeClr w14:val="tx1"/>
                  </w14:solidFill>
                </w14:textFill>
              </w:rPr>
              <w:t>JCR</w:t>
            </w:r>
            <w:r>
              <w:rPr>
                <w:rFonts w:hint="eastAsia" w:ascii="Times New Roman" w:hAnsi="Times New Roman" w:eastAsia="微软雅黑" w:cs="Times New Roman"/>
                <w:b/>
                <w:color w:val="000000" w:themeColor="text1"/>
                <w:kern w:val="0"/>
                <w:szCs w:val="21"/>
                <w14:textFill>
                  <w14:solidFill>
                    <w14:schemeClr w14:val="tx1"/>
                  </w14:solidFill>
                </w14:textFill>
              </w:rPr>
              <w:t>二区及以上</w:t>
            </w:r>
            <w:r>
              <w:rPr>
                <w:rFonts w:ascii="Times New Roman" w:hAnsi="Times New Roman" w:eastAsia="微软雅黑" w:cs="Times New Roman"/>
                <w:b/>
                <w:color w:val="000000" w:themeColor="text1"/>
                <w:kern w:val="0"/>
                <w:szCs w:val="21"/>
                <w14:textFill>
                  <w14:solidFill>
                    <w14:schemeClr w14:val="tx1"/>
                  </w14:solidFill>
                </w14:textFill>
              </w:rPr>
              <w:t>1-2</w:t>
            </w:r>
            <w:r>
              <w:rPr>
                <w:rFonts w:hint="eastAsia" w:ascii="Times New Roman" w:hAnsi="Times New Roman" w:eastAsia="微软雅黑" w:cs="Times New Roman"/>
                <w:b/>
                <w:color w:val="000000" w:themeColor="text1"/>
                <w:kern w:val="0"/>
                <w:szCs w:val="21"/>
                <w14:textFill>
                  <w14:solidFill>
                    <w14:schemeClr w14:val="tx1"/>
                  </w14:solidFill>
                </w14:textFill>
              </w:rPr>
              <w:t>篇，申报国家专利</w:t>
            </w:r>
            <w:r>
              <w:rPr>
                <w:rFonts w:ascii="Times New Roman" w:hAnsi="Times New Roman" w:eastAsia="微软雅黑" w:cs="Times New Roman"/>
                <w:b/>
                <w:color w:val="000000" w:themeColor="text1"/>
                <w:kern w:val="0"/>
                <w:szCs w:val="21"/>
                <w14:textFill>
                  <w14:solidFill>
                    <w14:schemeClr w14:val="tx1"/>
                  </w14:solidFill>
                </w14:textFill>
              </w:rPr>
              <w:t>1-2</w:t>
            </w:r>
            <w:r>
              <w:rPr>
                <w:rFonts w:hint="eastAsia" w:ascii="Times New Roman" w:hAnsi="Times New Roman" w:eastAsia="微软雅黑" w:cs="Times New Roman"/>
                <w:b/>
                <w:color w:val="000000" w:themeColor="text1"/>
                <w:kern w:val="0"/>
                <w:szCs w:val="21"/>
                <w14:textFill>
                  <w14:solidFill>
                    <w14:schemeClr w14:val="tx1"/>
                  </w14:solidFill>
                </w14:textFill>
              </w:rPr>
              <w:t>项，培养硕士生</w:t>
            </w:r>
            <w:r>
              <w:rPr>
                <w:rFonts w:ascii="Times New Roman" w:hAnsi="Times New Roman" w:eastAsia="微软雅黑" w:cs="Times New Roman"/>
                <w:b/>
                <w:color w:val="000000" w:themeColor="text1"/>
                <w:kern w:val="0"/>
                <w:szCs w:val="21"/>
                <w14:textFill>
                  <w14:solidFill>
                    <w14:schemeClr w14:val="tx1"/>
                  </w14:solidFill>
                </w14:textFill>
              </w:rPr>
              <w:t>2-4</w:t>
            </w:r>
            <w:r>
              <w:rPr>
                <w:rFonts w:hint="eastAsia" w:ascii="Times New Roman" w:hAnsi="Times New Roman" w:eastAsia="微软雅黑" w:cs="Times New Roman"/>
                <w:b/>
                <w:color w:val="000000" w:themeColor="text1"/>
                <w:kern w:val="0"/>
                <w:szCs w:val="21"/>
                <w14:textFill>
                  <w14:solidFill>
                    <w14:schemeClr w14:val="tx1"/>
                  </w14:solidFill>
                </w14:textFill>
              </w:rPr>
              <w:t>名。</w:t>
            </w:r>
          </w:p>
        </w:tc>
        <w:tc>
          <w:tcPr>
            <w:tcW w:w="1276" w:type="dxa"/>
            <w:vAlign w:val="center"/>
          </w:tcPr>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4</w:t>
            </w:r>
          </w:p>
        </w:tc>
        <w:tc>
          <w:tcPr>
            <w:tcW w:w="1043" w:type="dxa"/>
            <w:vAlign w:val="center"/>
          </w:tcPr>
          <w:p>
            <w:pPr>
              <w:snapToGrid w:val="0"/>
              <w:jc w:val="center"/>
              <w:rPr>
                <w:rFonts w:ascii="Times New Roman" w:hAnsi="Times New Roman" w:eastAsia="华文中宋" w:cs="Times New Roman"/>
                <w:b/>
                <w:color w:val="000000" w:themeColor="text1"/>
                <w:kern w:val="0"/>
                <w:szCs w:val="21"/>
                <w14:textFill>
                  <w14:solidFill>
                    <w14:schemeClr w14:val="tx1"/>
                  </w14:solidFill>
                </w14:textFill>
              </w:rPr>
            </w:pPr>
            <w:r>
              <w:rPr>
                <w:rFonts w:ascii="Times New Roman" w:hAnsi="Times New Roman" w:eastAsia="华文中宋" w:cs="Times New Roman"/>
                <w:b/>
                <w:color w:val="000000" w:themeColor="text1"/>
                <w:kern w:val="0"/>
                <w:szCs w:val="21"/>
                <w14:textFill>
                  <w14:solidFill>
                    <w14:schemeClr w14:val="tx1"/>
                  </w14:solidFill>
                </w14:textFill>
              </w:rPr>
              <w:t>重点</w:t>
            </w:r>
          </w:p>
          <w:p>
            <w:pPr>
              <w:snapToGrid w:val="0"/>
              <w:jc w:val="center"/>
              <w:rPr>
                <w:rFonts w:hint="eastAsia" w:ascii="华文中宋" w:hAnsi="华文中宋" w:eastAsia="华文中宋"/>
                <w:b/>
                <w:color w:val="000000"/>
                <w:kern w:val="0"/>
                <w:szCs w:val="21"/>
              </w:rPr>
            </w:pPr>
            <w:r>
              <w:rPr>
                <w:rFonts w:ascii="Times New Roman" w:hAnsi="Times New Roman" w:eastAsia="华文中宋" w:cs="Times New Roman"/>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壳聚糖/透明质酸基普鲁兰糖多功能表创修复膜的制</w:t>
            </w:r>
          </w:p>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备与评价</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李海鹰</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1973、10</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副教授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赵燕燕，</w:t>
            </w:r>
            <w:r>
              <w:rPr>
                <w:rFonts w:ascii="Times New Roman" w:hAnsi="Times New Roman" w:eastAsia="微软雅黑" w:cs="Times New Roman"/>
                <w:b/>
                <w:color w:val="000000" w:themeColor="text1"/>
                <w:kern w:val="0"/>
                <w:szCs w:val="21"/>
                <w14:textFill>
                  <w14:solidFill>
                    <w14:schemeClr w14:val="tx1"/>
                  </w14:solidFill>
                </w14:textFill>
              </w:rPr>
              <w:t>段雨萌</w:t>
            </w:r>
            <w:r>
              <w:rPr>
                <w:rFonts w:hint="eastAsia" w:ascii="Times New Roman" w:hAnsi="Times New Roman" w:eastAsia="微软雅黑" w:cs="Times New Roman"/>
                <w:b/>
                <w:color w:val="000000" w:themeColor="text1"/>
                <w:kern w:val="0"/>
                <w:szCs w:val="21"/>
                <w14:textFill>
                  <w14:solidFill>
                    <w14:schemeClr w14:val="tx1"/>
                  </w14:solidFill>
                </w14:textFill>
              </w:rPr>
              <w:t>，吴红云，赵亚非，吴桐</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1、发表研究论文 2 篇，其中 SCI 检索期刊上发表 1 篇，国内核心刊物 1 篇，申请或授权专利 1 项；</w:t>
            </w:r>
          </w:p>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3</w:t>
            </w:r>
            <w:r>
              <w:rPr>
                <w:rFonts w:hint="eastAsia" w:ascii="Times New Roman" w:hAnsi="Times New Roman" w:eastAsia="微软雅黑" w:cs="Times New Roman"/>
                <w:b/>
                <w:color w:val="000000" w:themeColor="text1"/>
                <w:kern w:val="0"/>
                <w:szCs w:val="21"/>
                <w14:textFill>
                  <w14:solidFill>
                    <w14:schemeClr w14:val="tx1"/>
                  </w14:solidFill>
                </w14:textFill>
              </w:rPr>
              <w:t>、指导 2 名硕士研究生。</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5</w:t>
            </w:r>
          </w:p>
        </w:tc>
        <w:tc>
          <w:tcPr>
            <w:tcW w:w="1043" w:type="dxa"/>
            <w:vAlign w:val="center"/>
          </w:tcPr>
          <w:p>
            <w:pPr>
              <w:snapToGrid w:val="0"/>
              <w:jc w:val="center"/>
              <w:rPr>
                <w:rFonts w:ascii="Times New Roman" w:hAnsi="Times New Roman" w:eastAsia="华文中宋" w:cs="Times New Roman"/>
                <w:b/>
                <w:color w:val="000000" w:themeColor="text1"/>
                <w:kern w:val="0"/>
                <w:szCs w:val="21"/>
                <w14:textFill>
                  <w14:solidFill>
                    <w14:schemeClr w14:val="tx1"/>
                  </w14:solidFill>
                </w14:textFill>
              </w:rPr>
            </w:pPr>
            <w:r>
              <w:rPr>
                <w:rFonts w:ascii="Times New Roman" w:hAnsi="Times New Roman" w:eastAsia="华文中宋" w:cs="Times New Roman"/>
                <w:b/>
                <w:color w:val="000000" w:themeColor="text1"/>
                <w:kern w:val="0"/>
                <w:szCs w:val="21"/>
                <w14:textFill>
                  <w14:solidFill>
                    <w14:schemeClr w14:val="tx1"/>
                  </w14:solidFill>
                </w14:textFill>
              </w:rPr>
              <w:t>重点</w:t>
            </w:r>
          </w:p>
          <w:p>
            <w:pPr>
              <w:snapToGrid w:val="0"/>
              <w:jc w:val="center"/>
              <w:rPr>
                <w:rFonts w:hint="eastAsia" w:ascii="华文中宋" w:hAnsi="华文中宋" w:eastAsia="华文中宋"/>
                <w:b/>
                <w:color w:val="000000"/>
                <w:kern w:val="0"/>
                <w:szCs w:val="21"/>
              </w:rPr>
            </w:pPr>
            <w:r>
              <w:rPr>
                <w:rFonts w:ascii="Times New Roman" w:hAnsi="Times New Roman" w:eastAsia="华文中宋" w:cs="Times New Roman"/>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default" w:ascii="Times New Roman" w:hAnsi="Times New Roman" w:eastAsia="微软雅黑" w:cs="Times New Roman"/>
                <w:b/>
                <w:color w:val="000000" w:themeColor="text1"/>
                <w:kern w:val="0"/>
                <w:szCs w:val="21"/>
                <w14:textFill>
                  <w14:solidFill>
                    <w14:schemeClr w14:val="tx1"/>
                  </w14:solidFill>
                </w14:textFill>
              </w:rPr>
              <w:t>尿液中戊型肝炎病毒ORF2抗原作为HEV感染标志物的研究</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default" w:ascii="Times New Roman" w:hAnsi="Times New Roman" w:eastAsia="微软雅黑" w:cs="Times New Roman"/>
                <w:b/>
                <w:color w:val="000000" w:themeColor="text1"/>
                <w:kern w:val="0"/>
                <w:szCs w:val="21"/>
                <w14:textFill>
                  <w14:solidFill>
                    <w14:schemeClr w14:val="tx1"/>
                  </w14:solidFill>
                </w14:textFill>
              </w:rPr>
              <w:t>耿彦生</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default" w:ascii="Times New Roman" w:hAnsi="Times New Roman" w:eastAsia="微软雅黑" w:cs="Times New Roman"/>
                <w:b/>
                <w:color w:val="000000" w:themeColor="text1"/>
                <w:kern w:val="0"/>
                <w:szCs w:val="21"/>
                <w14:textFill>
                  <w14:solidFill>
                    <w14:schemeClr w14:val="tx1"/>
                  </w14:solidFill>
                </w14:textFill>
              </w:rPr>
              <w:t>1965.09</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default"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default" w:ascii="Times New Roman" w:hAnsi="Times New Roman" w:eastAsia="微软雅黑" w:cs="Times New Roman"/>
                <w:b/>
                <w:color w:val="000000" w:themeColor="text1"/>
                <w:kern w:val="0"/>
                <w:szCs w:val="21"/>
                <w14:textFill>
                  <w14:solidFill>
                    <w14:schemeClr w14:val="tx1"/>
                  </w14:solidFill>
                </w14:textFill>
              </w:rPr>
              <w:t>副教授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default" w:ascii="Times New Roman" w:hAnsi="Times New Roman" w:eastAsia="微软雅黑" w:cs="Times New Roman"/>
                <w:b/>
                <w:color w:val="000000" w:themeColor="text1"/>
                <w:kern w:val="0"/>
                <w:szCs w:val="21"/>
                <w14:textFill>
                  <w14:solidFill>
                    <w14:schemeClr w14:val="tx1"/>
                  </w14:solidFill>
                </w14:textFill>
              </w:rPr>
              <w:t>张宏馨，耿坤静，李翠平，孙桂平，刘淑芳，徐颖，王炫普</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default" w:ascii="Times New Roman" w:hAnsi="Times New Roman" w:eastAsia="微软雅黑" w:cs="Times New Roman"/>
                <w:b/>
                <w:color w:val="000000" w:themeColor="text1"/>
                <w:kern w:val="0"/>
                <w:szCs w:val="21"/>
                <w14:textFill>
                  <w14:solidFill>
                    <w14:schemeClr w14:val="tx1"/>
                  </w14:solidFill>
                </w14:textFill>
              </w:rPr>
              <w:t>预计发表SCI论文2篇；培养研究生2名</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6</w:t>
            </w:r>
          </w:p>
        </w:tc>
        <w:tc>
          <w:tcPr>
            <w:tcW w:w="1043" w:type="dxa"/>
            <w:vAlign w:val="center"/>
          </w:tcPr>
          <w:p>
            <w:pPr>
              <w:snapToGrid w:val="0"/>
              <w:jc w:val="center"/>
              <w:rPr>
                <w:rFonts w:ascii="Times New Roman" w:hAnsi="Times New Roman" w:eastAsia="华文中宋" w:cs="Times New Roman"/>
                <w:b/>
                <w:color w:val="000000" w:themeColor="text1"/>
                <w:kern w:val="0"/>
                <w:szCs w:val="21"/>
                <w14:textFill>
                  <w14:solidFill>
                    <w14:schemeClr w14:val="tx1"/>
                  </w14:solidFill>
                </w14:textFill>
              </w:rPr>
            </w:pPr>
            <w:r>
              <w:rPr>
                <w:rFonts w:ascii="Times New Roman" w:hAnsi="Times New Roman" w:eastAsia="华文中宋" w:cs="Times New Roman"/>
                <w:b/>
                <w:color w:val="000000" w:themeColor="text1"/>
                <w:kern w:val="0"/>
                <w:szCs w:val="21"/>
                <w14:textFill>
                  <w14:solidFill>
                    <w14:schemeClr w14:val="tx1"/>
                  </w14:solidFill>
                </w14:textFill>
              </w:rPr>
              <w:t>重点</w:t>
            </w:r>
          </w:p>
          <w:p>
            <w:pPr>
              <w:snapToGrid w:val="0"/>
              <w:jc w:val="center"/>
              <w:rPr>
                <w:rFonts w:hint="eastAsia" w:ascii="华文中宋" w:hAnsi="华文中宋" w:eastAsia="华文中宋"/>
                <w:b/>
                <w:color w:val="000000"/>
                <w:kern w:val="0"/>
                <w:szCs w:val="21"/>
              </w:rPr>
            </w:pPr>
            <w:r>
              <w:rPr>
                <w:rFonts w:ascii="Times New Roman" w:hAnsi="Times New Roman" w:eastAsia="华文中宋" w:cs="Times New Roman"/>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基于DNAzyme的多功能纳米载药体系的构建及其在癌症基因联合热疗中的应用</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靳祎</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w:t>
            </w:r>
            <w:r>
              <w:rPr>
                <w:rFonts w:ascii="Times New Roman" w:hAnsi="Times New Roman" w:eastAsia="微软雅黑" w:cs="Times New Roman"/>
                <w:b/>
                <w:color w:val="000000" w:themeColor="text1"/>
                <w:kern w:val="0"/>
                <w:szCs w:val="21"/>
                <w14:textFill>
                  <w14:solidFill>
                    <w14:schemeClr w14:val="tx1"/>
                  </w14:solidFill>
                </w14:textFill>
              </w:rPr>
              <w:t>977.07</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副教授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王晓春、王恩军、肖锋、王昊、李楠</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在被SCI收录的高水平国际期刊上发表3-5篇文章；</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7</w:t>
            </w:r>
          </w:p>
        </w:tc>
        <w:tc>
          <w:tcPr>
            <w:tcW w:w="1043" w:type="dxa"/>
            <w:vAlign w:val="center"/>
          </w:tcPr>
          <w:p>
            <w:pPr>
              <w:snapToGrid w:val="0"/>
              <w:jc w:val="center"/>
              <w:rPr>
                <w:rFonts w:ascii="Times New Roman" w:hAnsi="Times New Roman" w:eastAsia="华文中宋" w:cs="Times New Roman"/>
                <w:b/>
                <w:color w:val="000000" w:themeColor="text1"/>
                <w:kern w:val="0"/>
                <w:szCs w:val="21"/>
                <w14:textFill>
                  <w14:solidFill>
                    <w14:schemeClr w14:val="tx1"/>
                  </w14:solidFill>
                </w14:textFill>
              </w:rPr>
            </w:pPr>
            <w:r>
              <w:rPr>
                <w:rFonts w:ascii="Times New Roman" w:hAnsi="Times New Roman" w:eastAsia="华文中宋" w:cs="Times New Roman"/>
                <w:b/>
                <w:color w:val="000000" w:themeColor="text1"/>
                <w:kern w:val="0"/>
                <w:szCs w:val="21"/>
                <w14:textFill>
                  <w14:solidFill>
                    <w14:schemeClr w14:val="tx1"/>
                  </w14:solidFill>
                </w14:textFill>
              </w:rPr>
              <w:t>重点</w:t>
            </w:r>
          </w:p>
          <w:p>
            <w:pPr>
              <w:snapToGrid w:val="0"/>
              <w:jc w:val="center"/>
              <w:rPr>
                <w:rFonts w:hint="eastAsia" w:ascii="华文中宋" w:hAnsi="华文中宋" w:eastAsia="华文中宋"/>
                <w:b/>
                <w:color w:val="000000"/>
                <w:kern w:val="0"/>
                <w:szCs w:val="21"/>
              </w:rPr>
            </w:pPr>
            <w:r>
              <w:rPr>
                <w:rFonts w:ascii="Times New Roman" w:hAnsi="Times New Roman" w:eastAsia="华文中宋" w:cs="Times New Roman"/>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 xml:space="preserve">高效混合稀土金属 </w:t>
            </w:r>
            <w:r>
              <w:rPr>
                <w:rFonts w:ascii="Times New Roman" w:hAnsi="Times New Roman" w:eastAsia="微软雅黑" w:cs="Times New Roman"/>
                <w:b/>
                <w:color w:val="000000" w:themeColor="text1"/>
                <w:kern w:val="0"/>
                <w:szCs w:val="21"/>
                <w14:textFill>
                  <w14:solidFill>
                    <w14:schemeClr w14:val="tx1"/>
                  </w14:solidFill>
                </w14:textFill>
              </w:rPr>
              <w:t>MOFs</w:t>
            </w:r>
            <w:r>
              <w:rPr>
                <w:rFonts w:hint="eastAsia" w:ascii="Times New Roman" w:hAnsi="Times New Roman" w:eastAsia="微软雅黑" w:cs="Times New Roman"/>
                <w:b/>
                <w:color w:val="000000" w:themeColor="text1"/>
                <w:kern w:val="0"/>
                <w:szCs w:val="21"/>
                <w14:textFill>
                  <w14:solidFill>
                    <w14:schemeClr w14:val="tx1"/>
                  </w14:solidFill>
                </w14:textFill>
              </w:rPr>
              <w:t>比率型荧光探针的设计合成及其对重金属离子的检测</w:t>
            </w:r>
          </w:p>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穆亚娟</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1983</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w:t>
            </w:r>
            <w:r>
              <w:rPr>
                <w:rFonts w:hint="eastAsia" w:ascii="Times New Roman" w:hAnsi="Times New Roman" w:eastAsia="微软雅黑" w:cs="Times New Roman"/>
                <w:b/>
                <w:color w:val="000000" w:themeColor="text1"/>
                <w:kern w:val="0"/>
                <w:szCs w:val="21"/>
                <w14:textFill>
                  <w14:solidFill>
                    <w14:schemeClr w14:val="tx1"/>
                  </w14:solidFill>
                </w14:textFill>
              </w:rPr>
              <w:t>10</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副教授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冉云根</w:t>
            </w:r>
            <w:r>
              <w:rPr>
                <w:rFonts w:hint="eastAsia" w:ascii="Times New Roman" w:hAnsi="Times New Roman" w:eastAsia="微软雅黑" w:cs="Times New Roman"/>
                <w:b/>
                <w:color w:val="000000" w:themeColor="text1"/>
                <w:kern w:val="0"/>
                <w:szCs w:val="21"/>
                <w14:textFill>
                  <w14:solidFill>
                    <w14:schemeClr w14:val="tx1"/>
                  </w14:solidFill>
                </w14:textFill>
              </w:rPr>
              <w:t>、</w:t>
            </w:r>
            <w:r>
              <w:rPr>
                <w:rFonts w:ascii="Times New Roman" w:hAnsi="Times New Roman" w:eastAsia="微软雅黑" w:cs="Times New Roman"/>
                <w:b/>
                <w:color w:val="000000" w:themeColor="text1"/>
                <w:kern w:val="0"/>
                <w:szCs w:val="21"/>
                <w14:textFill>
                  <w14:solidFill>
                    <w14:schemeClr w14:val="tx1"/>
                  </w14:solidFill>
                </w14:textFill>
              </w:rPr>
              <w:t>张亚欣</w:t>
            </w:r>
            <w:r>
              <w:rPr>
                <w:rFonts w:hint="eastAsia" w:ascii="Times New Roman" w:hAnsi="Times New Roman" w:eastAsia="微软雅黑" w:cs="Times New Roman"/>
                <w:b/>
                <w:color w:val="000000" w:themeColor="text1"/>
                <w:kern w:val="0"/>
                <w:szCs w:val="21"/>
                <w14:textFill>
                  <w14:solidFill>
                    <w14:schemeClr w14:val="tx1"/>
                  </w14:solidFill>
                </w14:textFill>
              </w:rPr>
              <w:t>、</w:t>
            </w:r>
            <w:r>
              <w:rPr>
                <w:rFonts w:ascii="Times New Roman" w:hAnsi="Times New Roman" w:eastAsia="微软雅黑" w:cs="Times New Roman"/>
                <w:b/>
                <w:color w:val="000000" w:themeColor="text1"/>
                <w:kern w:val="0"/>
                <w:szCs w:val="21"/>
                <w14:textFill>
                  <w14:solidFill>
                    <w14:schemeClr w14:val="tx1"/>
                  </w14:solidFill>
                </w14:textFill>
              </w:rPr>
              <w:t>于欢</w:t>
            </w:r>
            <w:r>
              <w:rPr>
                <w:rFonts w:hint="eastAsia" w:ascii="Times New Roman" w:hAnsi="Times New Roman" w:eastAsia="微软雅黑" w:cs="Times New Roman"/>
                <w:b/>
                <w:color w:val="000000" w:themeColor="text1"/>
                <w:kern w:val="0"/>
                <w:szCs w:val="21"/>
                <w14:textFill>
                  <w14:solidFill>
                    <w14:schemeClr w14:val="tx1"/>
                  </w14:solidFill>
                </w14:textFill>
              </w:rPr>
              <w:t>、</w:t>
            </w:r>
            <w:r>
              <w:rPr>
                <w:rFonts w:ascii="Times New Roman" w:hAnsi="Times New Roman" w:eastAsia="微软雅黑" w:cs="Times New Roman"/>
                <w:b/>
                <w:color w:val="000000" w:themeColor="text1"/>
                <w:kern w:val="0"/>
                <w:szCs w:val="21"/>
                <w14:textFill>
                  <w14:solidFill>
                    <w14:schemeClr w14:val="tx1"/>
                  </w14:solidFill>
                </w14:textFill>
              </w:rPr>
              <w:t>李金玉</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发表</w:t>
            </w:r>
            <w:r>
              <w:rPr>
                <w:rFonts w:ascii="Times New Roman" w:hAnsi="Times New Roman" w:eastAsia="微软雅黑" w:cs="Times New Roman"/>
                <w:b/>
                <w:color w:val="000000" w:themeColor="text1"/>
                <w:kern w:val="0"/>
                <w:szCs w:val="21"/>
                <w14:textFill>
                  <w14:solidFill>
                    <w14:schemeClr w14:val="tx1"/>
                  </w14:solidFill>
                </w14:textFill>
              </w:rPr>
              <w:t>SCI</w:t>
            </w:r>
            <w:r>
              <w:rPr>
                <w:rFonts w:hint="eastAsia" w:ascii="Times New Roman" w:hAnsi="Times New Roman" w:eastAsia="微软雅黑" w:cs="Times New Roman"/>
                <w:b/>
                <w:color w:val="000000" w:themeColor="text1"/>
                <w:kern w:val="0"/>
                <w:szCs w:val="21"/>
                <w14:textFill>
                  <w14:solidFill>
                    <w14:schemeClr w14:val="tx1"/>
                  </w14:solidFill>
                </w14:textFill>
              </w:rPr>
              <w:t>论文</w:t>
            </w:r>
            <w:r>
              <w:rPr>
                <w:rFonts w:ascii="Times New Roman" w:hAnsi="Times New Roman" w:eastAsia="微软雅黑" w:cs="Times New Roman"/>
                <w:b/>
                <w:color w:val="000000" w:themeColor="text1"/>
                <w:kern w:val="0"/>
                <w:szCs w:val="21"/>
                <w14:textFill>
                  <w14:solidFill>
                    <w14:schemeClr w14:val="tx1"/>
                  </w14:solidFill>
                </w14:textFill>
              </w:rPr>
              <w:t>3~5</w:t>
            </w:r>
            <w:r>
              <w:rPr>
                <w:rFonts w:hint="eastAsia" w:ascii="Times New Roman" w:hAnsi="Times New Roman" w:eastAsia="微软雅黑" w:cs="Times New Roman"/>
                <w:b/>
                <w:color w:val="000000" w:themeColor="text1"/>
                <w:kern w:val="0"/>
                <w:szCs w:val="21"/>
                <w14:textFill>
                  <w14:solidFill>
                    <w14:schemeClr w14:val="tx1"/>
                  </w14:solidFill>
                </w14:textFill>
              </w:rPr>
              <w:t>篇，培养研究生</w:t>
            </w:r>
            <w:r>
              <w:rPr>
                <w:rFonts w:ascii="Times New Roman" w:hAnsi="Times New Roman" w:eastAsia="微软雅黑" w:cs="Times New Roman"/>
                <w:b/>
                <w:color w:val="000000" w:themeColor="text1"/>
                <w:kern w:val="0"/>
                <w:szCs w:val="21"/>
                <w14:textFill>
                  <w14:solidFill>
                    <w14:schemeClr w14:val="tx1"/>
                  </w14:solidFill>
                </w14:textFill>
              </w:rPr>
              <w:t>2~3</w:t>
            </w:r>
            <w:r>
              <w:rPr>
                <w:rFonts w:hint="eastAsia" w:ascii="Times New Roman" w:hAnsi="Times New Roman" w:eastAsia="微软雅黑" w:cs="Times New Roman"/>
                <w:b/>
                <w:color w:val="000000" w:themeColor="text1"/>
                <w:kern w:val="0"/>
                <w:szCs w:val="21"/>
                <w14:textFill>
                  <w14:solidFill>
                    <w14:schemeClr w14:val="tx1"/>
                  </w14:solidFill>
                </w14:textFill>
              </w:rPr>
              <w:t>名</w:t>
            </w:r>
          </w:p>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8</w:t>
            </w:r>
          </w:p>
        </w:tc>
        <w:tc>
          <w:tcPr>
            <w:tcW w:w="1043" w:type="dxa"/>
            <w:vAlign w:val="center"/>
          </w:tcPr>
          <w:p>
            <w:pPr>
              <w:snapToGrid w:val="0"/>
              <w:jc w:val="center"/>
              <w:rPr>
                <w:rFonts w:ascii="Times New Roman" w:hAnsi="Times New Roman" w:eastAsia="华文中宋" w:cs="Times New Roman"/>
                <w:b/>
                <w:color w:val="000000" w:themeColor="text1"/>
                <w:kern w:val="0"/>
                <w:szCs w:val="21"/>
                <w14:textFill>
                  <w14:solidFill>
                    <w14:schemeClr w14:val="tx1"/>
                  </w14:solidFill>
                </w14:textFill>
              </w:rPr>
            </w:pPr>
            <w:r>
              <w:rPr>
                <w:rFonts w:ascii="Times New Roman" w:hAnsi="Times New Roman" w:eastAsia="华文中宋" w:cs="Times New Roman"/>
                <w:b/>
                <w:color w:val="000000" w:themeColor="text1"/>
                <w:kern w:val="0"/>
                <w:szCs w:val="21"/>
                <w14:textFill>
                  <w14:solidFill>
                    <w14:schemeClr w14:val="tx1"/>
                  </w14:solidFill>
                </w14:textFill>
              </w:rPr>
              <w:t>重点</w:t>
            </w:r>
          </w:p>
          <w:p>
            <w:pPr>
              <w:snapToGrid w:val="0"/>
              <w:jc w:val="center"/>
              <w:rPr>
                <w:rFonts w:hint="eastAsia" w:ascii="华文中宋" w:hAnsi="华文中宋" w:eastAsia="华文中宋"/>
                <w:b/>
                <w:color w:val="000000"/>
                <w:kern w:val="0"/>
                <w:szCs w:val="21"/>
              </w:rPr>
            </w:pPr>
            <w:r>
              <w:rPr>
                <w:rFonts w:ascii="Times New Roman" w:hAnsi="Times New Roman" w:eastAsia="华文中宋" w:cs="Times New Roman"/>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肺肿瘤</w:t>
            </w:r>
            <w:r>
              <w:rPr>
                <w:rFonts w:ascii="Times New Roman" w:hAnsi="Times New Roman" w:eastAsia="微软雅黑" w:cs="Times New Roman"/>
                <w:b/>
                <w:color w:val="000000" w:themeColor="text1"/>
                <w:kern w:val="0"/>
                <w:szCs w:val="21"/>
                <w14:textFill>
                  <w14:solidFill>
                    <w14:schemeClr w14:val="tx1"/>
                  </w14:solidFill>
                </w14:textFill>
              </w:rPr>
              <w:t>定位诊断</w:t>
            </w:r>
            <w:r>
              <w:rPr>
                <w:rFonts w:hint="eastAsia" w:ascii="Times New Roman" w:hAnsi="Times New Roman" w:eastAsia="微软雅黑" w:cs="Times New Roman"/>
                <w:b/>
                <w:color w:val="000000" w:themeColor="text1"/>
                <w:kern w:val="0"/>
                <w:szCs w:val="21"/>
                <w14:textFill>
                  <w14:solidFill>
                    <w14:schemeClr w14:val="tx1"/>
                  </w14:solidFill>
                </w14:textFill>
              </w:rPr>
              <w:t>方法研究及系统实现</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王兵</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1966</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w:t>
            </w:r>
            <w:r>
              <w:rPr>
                <w:rFonts w:hint="eastAsia" w:ascii="Times New Roman" w:hAnsi="Times New Roman" w:eastAsia="微软雅黑" w:cs="Times New Roman"/>
                <w:b/>
                <w:color w:val="000000" w:themeColor="text1"/>
                <w:kern w:val="0"/>
                <w:szCs w:val="21"/>
                <w14:textFill>
                  <w14:solidFill>
                    <w14:schemeClr w14:val="tx1"/>
                  </w14:solidFill>
                </w14:textFill>
              </w:rPr>
              <w:t>11</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硕士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教授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马红艳、杨颖、孙娟、王涛、王洁、孔航</w:t>
            </w:r>
          </w:p>
        </w:tc>
        <w:tc>
          <w:tcPr>
            <w:tcW w:w="2126"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① 在国内外相关领域核心期刊以上</w:t>
            </w: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学术期刊</w:t>
            </w:r>
            <w:r>
              <w:rPr>
                <w:rFonts w:hint="eastAsia" w:ascii="Times New Roman" w:hAnsi="Times New Roman" w:eastAsia="微软雅黑" w:cs="Times New Roman"/>
                <w:b/>
                <w:color w:val="000000" w:themeColor="text1"/>
                <w:kern w:val="0"/>
                <w:szCs w:val="21"/>
                <w14:textFill>
                  <w14:solidFill>
                    <w14:schemeClr w14:val="tx1"/>
                  </w14:solidFill>
                </w14:textFill>
              </w:rPr>
              <w:t>发表论文3-5 篇、培养硕士研究生2-3人</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9</w:t>
            </w:r>
          </w:p>
        </w:tc>
        <w:tc>
          <w:tcPr>
            <w:tcW w:w="1043" w:type="dxa"/>
            <w:vAlign w:val="center"/>
          </w:tcPr>
          <w:p>
            <w:pPr>
              <w:snapToGrid w:val="0"/>
              <w:jc w:val="center"/>
              <w:rPr>
                <w:rFonts w:ascii="Times New Roman" w:hAnsi="Times New Roman" w:eastAsia="华文中宋" w:cs="Times New Roman"/>
                <w:b/>
                <w:color w:val="000000" w:themeColor="text1"/>
                <w:kern w:val="0"/>
                <w:szCs w:val="21"/>
                <w14:textFill>
                  <w14:solidFill>
                    <w14:schemeClr w14:val="tx1"/>
                  </w14:solidFill>
                </w14:textFill>
              </w:rPr>
            </w:pPr>
            <w:r>
              <w:rPr>
                <w:rFonts w:ascii="Times New Roman" w:hAnsi="Times New Roman" w:eastAsia="华文中宋" w:cs="Times New Roman"/>
                <w:b/>
                <w:color w:val="000000" w:themeColor="text1"/>
                <w:kern w:val="0"/>
                <w:szCs w:val="21"/>
                <w14:textFill>
                  <w14:solidFill>
                    <w14:schemeClr w14:val="tx1"/>
                  </w14:solidFill>
                </w14:textFill>
              </w:rPr>
              <w:t>重点</w:t>
            </w:r>
          </w:p>
          <w:p>
            <w:pPr>
              <w:snapToGrid w:val="0"/>
              <w:jc w:val="center"/>
              <w:rPr>
                <w:rFonts w:hint="eastAsia" w:ascii="华文中宋" w:hAnsi="华文中宋" w:eastAsia="华文中宋"/>
                <w:b/>
                <w:color w:val="000000"/>
                <w:kern w:val="0"/>
                <w:szCs w:val="21"/>
              </w:rPr>
            </w:pPr>
            <w:r>
              <w:rPr>
                <w:rFonts w:ascii="Times New Roman" w:hAnsi="Times New Roman" w:eastAsia="华文中宋" w:cs="Times New Roman"/>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量子点敏化ZnO基太阳能电池的可控制备及光电性能研究</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刘爽</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1981</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w:t>
            </w:r>
            <w:r>
              <w:rPr>
                <w:rFonts w:hint="eastAsia" w:ascii="Times New Roman" w:hAnsi="Times New Roman" w:eastAsia="微软雅黑" w:cs="Times New Roman"/>
                <w:b/>
                <w:color w:val="000000" w:themeColor="text1"/>
                <w:kern w:val="0"/>
                <w:szCs w:val="21"/>
                <w14:textFill>
                  <w14:solidFill>
                    <w14:schemeClr w14:val="tx1"/>
                  </w14:solidFill>
                </w14:textFill>
              </w:rPr>
              <w:t>01</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副高</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李晓苇</w:t>
            </w:r>
            <w:r>
              <w:rPr>
                <w:rFonts w:hint="eastAsia" w:ascii="Times New Roman" w:hAnsi="Times New Roman" w:eastAsia="微软雅黑" w:cs="Times New Roman"/>
                <w:b/>
                <w:color w:val="000000" w:themeColor="text1"/>
                <w:kern w:val="0"/>
                <w:szCs w:val="21"/>
                <w14:textFill>
                  <w14:solidFill>
                    <w14:schemeClr w14:val="tx1"/>
                  </w14:solidFill>
                </w14:textFill>
              </w:rPr>
              <w:t>、</w:t>
            </w:r>
            <w:r>
              <w:rPr>
                <w:rFonts w:ascii="Times New Roman" w:hAnsi="Times New Roman" w:eastAsia="微软雅黑" w:cs="Times New Roman"/>
                <w:b/>
                <w:color w:val="000000" w:themeColor="text1"/>
                <w:kern w:val="0"/>
                <w:szCs w:val="21"/>
                <w14:textFill>
                  <w14:solidFill>
                    <w14:schemeClr w14:val="tx1"/>
                  </w14:solidFill>
                </w14:textFill>
              </w:rPr>
              <w:t>丁文革</w:t>
            </w:r>
            <w:r>
              <w:rPr>
                <w:rFonts w:hint="eastAsia" w:ascii="Times New Roman" w:hAnsi="Times New Roman" w:eastAsia="微软雅黑" w:cs="Times New Roman"/>
                <w:b/>
                <w:color w:val="000000" w:themeColor="text1"/>
                <w:kern w:val="0"/>
                <w:szCs w:val="21"/>
                <w14:textFill>
                  <w14:solidFill>
                    <w14:schemeClr w14:val="tx1"/>
                  </w14:solidFill>
                </w14:textFill>
              </w:rPr>
              <w:t>、</w:t>
            </w:r>
            <w:r>
              <w:rPr>
                <w:rFonts w:ascii="Times New Roman" w:hAnsi="Times New Roman" w:eastAsia="微软雅黑" w:cs="Times New Roman"/>
                <w:b/>
                <w:color w:val="000000" w:themeColor="text1"/>
                <w:kern w:val="0"/>
                <w:szCs w:val="21"/>
                <w14:textFill>
                  <w14:solidFill>
                    <w14:schemeClr w14:val="tx1"/>
                  </w14:solidFill>
                </w14:textFill>
              </w:rPr>
              <w:t>胡金敏</w:t>
            </w:r>
            <w:r>
              <w:rPr>
                <w:rFonts w:hint="eastAsia" w:ascii="Times New Roman" w:hAnsi="Times New Roman" w:eastAsia="微软雅黑" w:cs="Times New Roman"/>
                <w:b/>
                <w:color w:val="000000" w:themeColor="text1"/>
                <w:kern w:val="0"/>
                <w:szCs w:val="21"/>
                <w14:textFill>
                  <w14:solidFill>
                    <w14:schemeClr w14:val="tx1"/>
                  </w14:solidFill>
                </w14:textFill>
              </w:rPr>
              <w:t>、</w:t>
            </w:r>
            <w:r>
              <w:rPr>
                <w:rFonts w:ascii="Times New Roman" w:hAnsi="Times New Roman" w:eastAsia="微软雅黑" w:cs="Times New Roman"/>
                <w:b/>
                <w:color w:val="000000" w:themeColor="text1"/>
                <w:kern w:val="0"/>
                <w:szCs w:val="21"/>
                <w14:textFill>
                  <w14:solidFill>
                    <w14:schemeClr w14:val="tx1"/>
                  </w14:solidFill>
                </w14:textFill>
              </w:rPr>
              <w:t>张雪</w:t>
            </w:r>
            <w:r>
              <w:rPr>
                <w:rFonts w:hint="eastAsia" w:ascii="Times New Roman" w:hAnsi="Times New Roman" w:eastAsia="微软雅黑" w:cs="Times New Roman"/>
                <w:b/>
                <w:color w:val="000000" w:themeColor="text1"/>
                <w:kern w:val="0"/>
                <w:szCs w:val="21"/>
                <w14:textFill>
                  <w14:solidFill>
                    <w14:schemeClr w14:val="tx1"/>
                  </w14:solidFill>
                </w14:textFill>
              </w:rPr>
              <w:t>、</w:t>
            </w:r>
            <w:r>
              <w:rPr>
                <w:rFonts w:ascii="Times New Roman" w:hAnsi="Times New Roman" w:eastAsia="微软雅黑" w:cs="Times New Roman"/>
                <w:b/>
                <w:color w:val="000000" w:themeColor="text1"/>
                <w:kern w:val="0"/>
                <w:szCs w:val="21"/>
                <w14:textFill>
                  <w14:solidFill>
                    <w14:schemeClr w14:val="tx1"/>
                  </w14:solidFill>
                </w14:textFill>
              </w:rPr>
              <w:t>于敏思</w:t>
            </w:r>
          </w:p>
        </w:tc>
        <w:tc>
          <w:tcPr>
            <w:tcW w:w="2126"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2-3篇SCI论文</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1</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ascii="华文中宋" w:hAnsi="华文中宋" w:eastAsia="华文中宋"/>
                <w:b/>
                <w:bCs w:val="0"/>
                <w:color w:val="000000" w:themeColor="text1"/>
                <w:kern w:val="0"/>
                <w:sz w:val="21"/>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分布式离散事件系统的故障诊断方法研究</w:t>
            </w:r>
          </w:p>
        </w:tc>
        <w:tc>
          <w:tcPr>
            <w:tcW w:w="930" w:type="dxa"/>
            <w:tcBorders>
              <w:left w:val="single" w:color="auto" w:sz="4" w:space="0"/>
            </w:tcBorders>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冉宁</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1987.12</w:t>
            </w:r>
          </w:p>
        </w:tc>
        <w:tc>
          <w:tcPr>
            <w:tcW w:w="990"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讲师</w:t>
            </w:r>
          </w:p>
        </w:tc>
        <w:tc>
          <w:tcPr>
            <w:tcW w:w="229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王霞、郝雷、王姗、孙家默</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发表SCI或EI检索期刊论文2</w:t>
            </w:r>
            <w:r>
              <w:rPr>
                <w:rFonts w:ascii="Times New Roman" w:hAnsi="Times New Roman" w:eastAsia="微软雅黑" w:cs="Times New Roman"/>
                <w:b/>
                <w:color w:val="000000" w:themeColor="text1"/>
                <w:kern w:val="0"/>
                <w:szCs w:val="21"/>
                <w14:textFill>
                  <w14:solidFill>
                    <w14:schemeClr w14:val="tx1"/>
                  </w14:solidFill>
                </w14:textFill>
              </w:rPr>
              <w:t>-3</w:t>
            </w:r>
            <w:r>
              <w:rPr>
                <w:rFonts w:hint="eastAsia" w:ascii="Times New Roman" w:hAnsi="Times New Roman" w:eastAsia="微软雅黑" w:cs="Times New Roman"/>
                <w:b/>
                <w:color w:val="000000" w:themeColor="text1"/>
                <w:kern w:val="0"/>
                <w:szCs w:val="21"/>
                <w14:textFill>
                  <w14:solidFill>
                    <w14:schemeClr w14:val="tx1"/>
                  </w14:solidFill>
                </w14:textFill>
              </w:rPr>
              <w:t>篇</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2</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kern w:val="0"/>
                <w:szCs w:val="21"/>
              </w:rPr>
            </w:pPr>
            <w:r>
              <w:rPr>
                <w:rFonts w:hint="eastAsia" w:ascii="华文中宋" w:hAnsi="华文中宋" w:eastAsia="华文中宋"/>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梯形共轭稠环类非富勒烯受体材料的设计合成与有机光伏应用</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王力新</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1984.06</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讲师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刘海芬、黄沙华、淮兆祥</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SCI论文2-3篇</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kern w:val="0"/>
                <w:szCs w:val="21"/>
              </w:rPr>
            </w:pPr>
            <w:r>
              <w:rPr>
                <w:rFonts w:hint="eastAsia" w:ascii="华文中宋" w:hAnsi="华文中宋" w:eastAsia="华文中宋"/>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default" w:ascii="Times New Roman" w:hAnsi="Times New Roman" w:eastAsia="微软雅黑" w:cs="Times New Roman"/>
                <w:b/>
                <w:color w:val="000000" w:themeColor="text1"/>
                <w:kern w:val="0"/>
                <w:szCs w:val="21"/>
                <w14:textFill>
                  <w14:solidFill>
                    <w14:schemeClr w14:val="tx1"/>
                  </w14:solidFill>
                </w14:textFill>
              </w:rPr>
              <w:t>共价三嗪框架支撑银纳米催化剂对二氧化碳与不饱和烃羧化反应的调控</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兰兴旺</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1989.10</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讲师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王艳素</w:t>
            </w:r>
            <w:r>
              <w:rPr>
                <w:rFonts w:hint="eastAsia" w:ascii="Times New Roman" w:hAnsi="Times New Roman" w:eastAsia="微软雅黑" w:cs="Times New Roman"/>
                <w:b/>
                <w:color w:val="000000" w:themeColor="text1"/>
                <w:kern w:val="0"/>
                <w:szCs w:val="21"/>
                <w14:textFill>
                  <w14:solidFill>
                    <w14:schemeClr w14:val="tx1"/>
                  </w14:solidFill>
                </w14:textFill>
              </w:rPr>
              <w:t>、</w:t>
            </w:r>
            <w:r>
              <w:rPr>
                <w:rFonts w:ascii="Times New Roman" w:hAnsi="Times New Roman" w:eastAsia="微软雅黑" w:cs="Times New Roman"/>
                <w:b/>
                <w:color w:val="000000" w:themeColor="text1"/>
                <w:kern w:val="0"/>
                <w:szCs w:val="21"/>
                <w14:textFill>
                  <w14:solidFill>
                    <w14:schemeClr w14:val="tx1"/>
                  </w14:solidFill>
                </w14:textFill>
              </w:rPr>
              <w:t>孙英</w:t>
            </w:r>
            <w:r>
              <w:rPr>
                <w:rFonts w:hint="eastAsia" w:ascii="Times New Roman" w:hAnsi="Times New Roman" w:eastAsia="微软雅黑" w:cs="Times New Roman"/>
                <w:b/>
                <w:color w:val="000000" w:themeColor="text1"/>
                <w:kern w:val="0"/>
                <w:szCs w:val="21"/>
                <w14:textFill>
                  <w14:solidFill>
                    <w14:schemeClr w14:val="tx1"/>
                  </w14:solidFill>
                </w14:textFill>
              </w:rPr>
              <w:t>、</w:t>
            </w:r>
            <w:r>
              <w:rPr>
                <w:rFonts w:ascii="Times New Roman" w:hAnsi="Times New Roman" w:eastAsia="微软雅黑" w:cs="Times New Roman"/>
                <w:b/>
                <w:color w:val="000000" w:themeColor="text1"/>
                <w:kern w:val="0"/>
                <w:szCs w:val="21"/>
                <w14:textFill>
                  <w14:solidFill>
                    <w14:schemeClr w14:val="tx1"/>
                  </w14:solidFill>
                </w14:textFill>
              </w:rPr>
              <w:t>吕树芳</w:t>
            </w:r>
            <w:r>
              <w:rPr>
                <w:rFonts w:hint="eastAsia" w:ascii="Times New Roman" w:hAnsi="Times New Roman" w:eastAsia="微软雅黑" w:cs="Times New Roman"/>
                <w:b/>
                <w:color w:val="000000" w:themeColor="text1"/>
                <w:kern w:val="0"/>
                <w:szCs w:val="21"/>
                <w14:textFill>
                  <w14:solidFill>
                    <w14:schemeClr w14:val="tx1"/>
                  </w14:solidFill>
                </w14:textFill>
              </w:rPr>
              <w:t>、</w:t>
            </w:r>
            <w:r>
              <w:rPr>
                <w:rFonts w:ascii="Times New Roman" w:hAnsi="Times New Roman" w:eastAsia="微软雅黑" w:cs="Times New Roman"/>
                <w:b/>
                <w:color w:val="000000" w:themeColor="text1"/>
                <w:kern w:val="0"/>
                <w:szCs w:val="21"/>
                <w14:textFill>
                  <w14:solidFill>
                    <w14:schemeClr w14:val="tx1"/>
                  </w14:solidFill>
                </w14:textFill>
              </w:rPr>
              <w:t>陈波</w:t>
            </w:r>
            <w:r>
              <w:rPr>
                <w:rFonts w:hint="eastAsia" w:ascii="Times New Roman" w:hAnsi="Times New Roman" w:eastAsia="微软雅黑" w:cs="Times New Roman"/>
                <w:b/>
                <w:color w:val="000000" w:themeColor="text1"/>
                <w:kern w:val="0"/>
                <w:szCs w:val="21"/>
                <w14:textFill>
                  <w14:solidFill>
                    <w14:schemeClr w14:val="tx1"/>
                  </w14:solidFill>
                </w14:textFill>
              </w:rPr>
              <w:t>、</w:t>
            </w:r>
            <w:r>
              <w:rPr>
                <w:rFonts w:ascii="Times New Roman" w:hAnsi="Times New Roman" w:eastAsia="微软雅黑" w:cs="Times New Roman"/>
                <w:b/>
                <w:color w:val="000000" w:themeColor="text1"/>
                <w:kern w:val="0"/>
                <w:szCs w:val="21"/>
                <w14:textFill>
                  <w14:solidFill>
                    <w14:schemeClr w14:val="tx1"/>
                  </w14:solidFill>
                </w14:textFill>
              </w:rPr>
              <w:t>舍添添</w:t>
            </w:r>
            <w:r>
              <w:rPr>
                <w:rFonts w:hint="eastAsia" w:ascii="Times New Roman" w:hAnsi="Times New Roman" w:eastAsia="微软雅黑" w:cs="Times New Roman"/>
                <w:b/>
                <w:color w:val="000000" w:themeColor="text1"/>
                <w:kern w:val="0"/>
                <w:szCs w:val="21"/>
                <w14:textFill>
                  <w14:solidFill>
                    <w14:schemeClr w14:val="tx1"/>
                  </w14:solidFill>
                </w14:textFill>
              </w:rPr>
              <w:t>、</w:t>
            </w:r>
            <w:r>
              <w:rPr>
                <w:rFonts w:ascii="Times New Roman" w:hAnsi="Times New Roman" w:eastAsia="微软雅黑" w:cs="Times New Roman"/>
                <w:b/>
                <w:color w:val="000000" w:themeColor="text1"/>
                <w:kern w:val="0"/>
                <w:szCs w:val="21"/>
                <w14:textFill>
                  <w14:solidFill>
                    <w14:schemeClr w14:val="tx1"/>
                  </w14:solidFill>
                </w14:textFill>
              </w:rPr>
              <w:t>杜成</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在国内外重要影响的</w:t>
            </w:r>
            <w:r>
              <w:rPr>
                <w:rFonts w:hint="eastAsia" w:ascii="Times New Roman" w:hAnsi="Times New Roman" w:eastAsia="微软雅黑" w:cs="Times New Roman"/>
                <w:b/>
                <w:color w:val="000000" w:themeColor="text1"/>
                <w:kern w:val="0"/>
                <w:szCs w:val="21"/>
                <w14:textFill>
                  <w14:solidFill>
                    <w14:schemeClr w14:val="tx1"/>
                  </w14:solidFill>
                </w14:textFill>
              </w:rPr>
              <w:t>SCI学术期刊上发表1~3篇论文</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4</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kern w:val="0"/>
                <w:szCs w:val="21"/>
              </w:rPr>
            </w:pPr>
            <w:r>
              <w:rPr>
                <w:rFonts w:hint="eastAsia" w:ascii="华文中宋" w:hAnsi="华文中宋" w:eastAsia="华文中宋"/>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过氧化氢响应型埃洛石纳米管基载药荧光水凝胶的制备</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张海磊</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1988</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w:t>
            </w:r>
            <w:r>
              <w:rPr>
                <w:rFonts w:ascii="Times New Roman" w:hAnsi="Times New Roman" w:eastAsia="微软雅黑" w:cs="Times New Roman"/>
                <w:b/>
                <w:color w:val="000000" w:themeColor="text1"/>
                <w:kern w:val="0"/>
                <w:szCs w:val="21"/>
                <w14:textFill>
                  <w14:solidFill>
                    <w14:schemeClr w14:val="tx1"/>
                  </w14:solidFill>
                </w14:textFill>
              </w:rPr>
              <w:t>3</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讲师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宋伟华、张元功、程聪、赵志航</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发表SCI检索论文3~5篇</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5</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kern w:val="0"/>
                <w:szCs w:val="21"/>
              </w:rPr>
            </w:pPr>
            <w:r>
              <w:rPr>
                <w:rFonts w:hint="eastAsia" w:ascii="华文中宋" w:hAnsi="华文中宋" w:eastAsia="华文中宋"/>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基于非线性发展全过程的结构整体损伤可靠性研究</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宋鹏彦</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1982.06</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讲师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雷振、刘静、李猛、王丕栋、周晓雨</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1、预计完成核心及以上学术论文2-3篇；</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2</w:t>
            </w:r>
            <w:r>
              <w:rPr>
                <w:rFonts w:ascii="Times New Roman" w:hAnsi="Times New Roman" w:eastAsia="微软雅黑" w:cs="Times New Roman"/>
                <w:b/>
                <w:color w:val="000000" w:themeColor="text1"/>
                <w:kern w:val="0"/>
                <w:szCs w:val="21"/>
                <w14:textFill>
                  <w14:solidFill>
                    <w14:schemeClr w14:val="tx1"/>
                  </w14:solidFill>
                </w14:textFill>
              </w:rPr>
              <w:t>、</w:t>
            </w:r>
            <w:r>
              <w:rPr>
                <w:rFonts w:hint="eastAsia" w:ascii="Times New Roman" w:hAnsi="Times New Roman" w:eastAsia="微软雅黑" w:cs="Times New Roman"/>
                <w:b/>
                <w:color w:val="000000" w:themeColor="text1"/>
                <w:kern w:val="0"/>
                <w:szCs w:val="21"/>
                <w14:textFill>
                  <w14:solidFill>
                    <w14:schemeClr w14:val="tx1"/>
                  </w14:solidFill>
                </w14:textFill>
              </w:rPr>
              <w:t>陪</w:t>
            </w:r>
            <w:r>
              <w:rPr>
                <w:rFonts w:ascii="Times New Roman" w:hAnsi="Times New Roman" w:eastAsia="微软雅黑" w:cs="Times New Roman"/>
                <w:b/>
                <w:color w:val="000000" w:themeColor="text1"/>
                <w:kern w:val="0"/>
                <w:szCs w:val="21"/>
                <w14:textFill>
                  <w14:solidFill>
                    <w14:schemeClr w14:val="tx1"/>
                  </w14:solidFill>
                </w14:textFill>
              </w:rPr>
              <w:t>养硕士研究生1-2名。</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6</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kern w:val="0"/>
                <w:szCs w:val="21"/>
              </w:rPr>
            </w:pPr>
            <w:r>
              <w:rPr>
                <w:rFonts w:hint="eastAsia" w:ascii="华文中宋" w:hAnsi="华文中宋" w:eastAsia="华文中宋"/>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雪胆乙素对膀胱癌细胞侵袭迁移的抑制作用研究</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霍小位</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1988</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w:t>
            </w:r>
            <w:r>
              <w:rPr>
                <w:rFonts w:hint="eastAsia" w:ascii="Times New Roman" w:hAnsi="Times New Roman" w:eastAsia="微软雅黑" w:cs="Times New Roman"/>
                <w:b/>
                <w:color w:val="000000" w:themeColor="text1"/>
                <w:kern w:val="0"/>
                <w:szCs w:val="21"/>
                <w14:textFill>
                  <w14:solidFill>
                    <w14:schemeClr w14:val="tx1"/>
                  </w14:solidFill>
                </w14:textFill>
              </w:rPr>
              <w:t>7</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讲师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曹泽鹏、张君</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发表中文核心及以上期刊2-3篇</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7</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kern w:val="0"/>
                <w:szCs w:val="21"/>
              </w:rPr>
            </w:pPr>
            <w:r>
              <w:rPr>
                <w:rFonts w:hint="eastAsia" w:ascii="华文中宋" w:hAnsi="华文中宋" w:eastAsia="华文中宋"/>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default" w:ascii="Times New Roman" w:hAnsi="Times New Roman" w:eastAsia="微软雅黑" w:cs="Times New Roman"/>
                <w:b/>
                <w:color w:val="000000" w:themeColor="text1"/>
                <w:kern w:val="0"/>
                <w:szCs w:val="21"/>
                <w:lang w:val="en-US" w:eastAsia="zh-CN"/>
                <w14:textFill>
                  <w14:solidFill>
                    <w14:schemeClr w14:val="tx1"/>
                  </w14:solidFill>
                </w14:textFill>
              </w:rPr>
              <w:t>棉花非生物胁迫应答转录因子GhWRKY72的鉴定及功能分析</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刘建凤</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1979.12</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副教授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刘建凤，王昭玉、张书玲、董丽君、戈珍梅、赵鑫鑫</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核心论文</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2篇</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8</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kern w:val="0"/>
                <w:szCs w:val="21"/>
              </w:rPr>
            </w:pPr>
            <w:r>
              <w:rPr>
                <w:rFonts w:hint="eastAsia" w:ascii="华文中宋" w:hAnsi="华文中宋" w:eastAsia="华文中宋"/>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多粒度模型协同的人体姿态估计研究</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史青宣</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1979.2</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讲师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王谦、苗秀芬、左丽娜、齐艳媚、宰新宇、翟立波</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论文SCI/EI检索1</w:t>
            </w:r>
            <w:r>
              <w:rPr>
                <w:rFonts w:ascii="Times New Roman" w:hAnsi="Times New Roman" w:eastAsia="微软雅黑" w:cs="Times New Roman"/>
                <w:b/>
                <w:color w:val="000000" w:themeColor="text1"/>
                <w:kern w:val="0"/>
                <w:szCs w:val="21"/>
                <w14:textFill>
                  <w14:solidFill>
                    <w14:schemeClr w14:val="tx1"/>
                  </w14:solidFill>
                </w14:textFill>
              </w:rPr>
              <w:t>~3</w:t>
            </w:r>
            <w:r>
              <w:rPr>
                <w:rFonts w:hint="eastAsia" w:ascii="Times New Roman" w:hAnsi="Times New Roman" w:eastAsia="微软雅黑" w:cs="Times New Roman"/>
                <w:b/>
                <w:color w:val="000000" w:themeColor="text1"/>
                <w:kern w:val="0"/>
                <w:szCs w:val="21"/>
                <w14:textFill>
                  <w14:solidFill>
                    <w14:schemeClr w14:val="tx1"/>
                  </w14:solidFill>
                </w14:textFill>
              </w:rPr>
              <w:t>篇</w:t>
            </w:r>
            <w:r>
              <w:rPr>
                <w:rFonts w:ascii="Times New Roman" w:hAnsi="Times New Roman" w:eastAsia="微软雅黑" w:cs="Times New Roman"/>
                <w:b/>
                <w:color w:val="000000" w:themeColor="text1"/>
                <w:kern w:val="0"/>
                <w:szCs w:val="21"/>
                <w14:textFill>
                  <w14:solidFill>
                    <w14:schemeClr w14:val="tx1"/>
                  </w14:solidFill>
                </w14:textFill>
              </w:rPr>
              <w:t>，</w:t>
            </w:r>
            <w:r>
              <w:rPr>
                <w:rFonts w:hint="eastAsia" w:ascii="Times New Roman" w:hAnsi="Times New Roman" w:eastAsia="微软雅黑" w:cs="Times New Roman"/>
                <w:b/>
                <w:color w:val="000000" w:themeColor="text1"/>
                <w:kern w:val="0"/>
                <w:szCs w:val="21"/>
                <w14:textFill>
                  <w14:solidFill>
                    <w14:schemeClr w14:val="tx1"/>
                  </w14:solidFill>
                </w14:textFill>
              </w:rPr>
              <w:t>CCF推荐</w:t>
            </w:r>
            <w:r>
              <w:rPr>
                <w:rFonts w:ascii="Times New Roman" w:hAnsi="Times New Roman" w:eastAsia="微软雅黑" w:cs="Times New Roman"/>
                <w:b/>
                <w:color w:val="000000" w:themeColor="text1"/>
                <w:kern w:val="0"/>
                <w:szCs w:val="21"/>
                <w14:textFill>
                  <w14:solidFill>
                    <w14:schemeClr w14:val="tx1"/>
                  </w14:solidFill>
                </w14:textFill>
              </w:rPr>
              <w:t>国际会议论文</w:t>
            </w:r>
            <w:r>
              <w:rPr>
                <w:rFonts w:hint="eastAsia" w:ascii="Times New Roman" w:hAnsi="Times New Roman" w:eastAsia="微软雅黑" w:cs="Times New Roman"/>
                <w:b/>
                <w:color w:val="000000" w:themeColor="text1"/>
                <w:kern w:val="0"/>
                <w:szCs w:val="21"/>
                <w14:textFill>
                  <w14:solidFill>
                    <w14:schemeClr w14:val="tx1"/>
                  </w14:solidFill>
                </w14:textFill>
              </w:rPr>
              <w:t>1</w:t>
            </w:r>
            <w:r>
              <w:rPr>
                <w:rFonts w:ascii="Times New Roman" w:hAnsi="Times New Roman" w:eastAsia="微软雅黑" w:cs="Times New Roman"/>
                <w:b/>
                <w:color w:val="000000" w:themeColor="text1"/>
                <w:kern w:val="0"/>
                <w:szCs w:val="21"/>
                <w14:textFill>
                  <w14:solidFill>
                    <w14:schemeClr w14:val="tx1"/>
                  </w14:solidFill>
                </w14:textFill>
              </w:rPr>
              <w:t>~2</w:t>
            </w:r>
            <w:r>
              <w:rPr>
                <w:rFonts w:hint="eastAsia" w:ascii="Times New Roman" w:hAnsi="Times New Roman" w:eastAsia="微软雅黑" w:cs="Times New Roman"/>
                <w:b/>
                <w:color w:val="000000" w:themeColor="text1"/>
                <w:kern w:val="0"/>
                <w:szCs w:val="21"/>
                <w14:textFill>
                  <w14:solidFill>
                    <w14:schemeClr w14:val="tx1"/>
                  </w14:solidFill>
                </w14:textFill>
              </w:rPr>
              <w:t>篇</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9</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kern w:val="0"/>
                <w:szCs w:val="21"/>
              </w:rPr>
            </w:pPr>
            <w:r>
              <w:rPr>
                <w:rFonts w:hint="eastAsia" w:ascii="华文中宋" w:hAnsi="华文中宋" w:eastAsia="华文中宋"/>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应用云计算技术解决海量本体模型之间的异构性</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张凌宇</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1981.06</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讲师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李凯、温玉、孟庆武、高岩、顾丽凤</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高水平论文2篇（SCI,EI</w:t>
            </w:r>
            <w:r>
              <w:rPr>
                <w:rFonts w:ascii="Times New Roman" w:hAnsi="Times New Roman" w:eastAsia="微软雅黑" w:cs="Times New Roman"/>
                <w:b/>
                <w:color w:val="000000" w:themeColor="text1"/>
                <w:kern w:val="0"/>
                <w:szCs w:val="21"/>
                <w14:textFill>
                  <w14:solidFill>
                    <w14:schemeClr w14:val="tx1"/>
                  </w14:solidFill>
                </w14:textFill>
              </w:rPr>
              <w:t>）</w:t>
            </w:r>
            <w:r>
              <w:rPr>
                <w:rFonts w:hint="eastAsia" w:ascii="Times New Roman" w:hAnsi="Times New Roman" w:eastAsia="微软雅黑" w:cs="Times New Roman"/>
                <w:b/>
                <w:color w:val="000000" w:themeColor="text1"/>
                <w:kern w:val="0"/>
                <w:szCs w:val="21"/>
                <w14:textFill>
                  <w14:solidFill>
                    <w14:schemeClr w14:val="tx1"/>
                  </w14:solidFill>
                </w14:textFill>
              </w:rPr>
              <w:t>，研究报告1份，实用新型专利1项，软件著作权1项</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bookmarkStart w:id="0" w:name="_GoBack"/>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10</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kern w:val="0"/>
                <w:szCs w:val="21"/>
              </w:rPr>
            </w:pPr>
            <w:r>
              <w:rPr>
                <w:rFonts w:hint="eastAsia" w:ascii="华文中宋" w:hAnsi="华文中宋" w:eastAsia="华文中宋"/>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资源保存理论视角下护士心理资本对职业应激的影响机理研究</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郭玉芳</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1986</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w:t>
            </w:r>
            <w:r>
              <w:rPr>
                <w:rFonts w:hint="eastAsia" w:ascii="Times New Roman" w:hAnsi="Times New Roman" w:eastAsia="微软雅黑" w:cs="Times New Roman"/>
                <w:b/>
                <w:color w:val="000000" w:themeColor="text1"/>
                <w:kern w:val="0"/>
                <w:szCs w:val="21"/>
                <w14:textFill>
                  <w14:solidFill>
                    <w14:schemeClr w14:val="tx1"/>
                  </w14:solidFill>
                </w14:textFill>
              </w:rPr>
              <w:t>5</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讲师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刘春蕾、王芳、韩凤、郭海涛</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1</w:t>
            </w:r>
            <w:r>
              <w:rPr>
                <w:rFonts w:hint="eastAsia" w:ascii="Times New Roman" w:hAnsi="Times New Roman" w:eastAsia="微软雅黑" w:cs="Times New Roman"/>
                <w:b/>
                <w:color w:val="000000" w:themeColor="text1"/>
                <w:kern w:val="0"/>
                <w:szCs w:val="21"/>
                <w14:textFill>
                  <w14:solidFill>
                    <w14:schemeClr w14:val="tx1"/>
                  </w14:solidFill>
                </w14:textFill>
              </w:rPr>
              <w:t>）研究成果将以2</w:t>
            </w:r>
            <w:r>
              <w:rPr>
                <w:rFonts w:ascii="Times New Roman" w:hAnsi="Times New Roman" w:eastAsia="微软雅黑" w:cs="Times New Roman"/>
                <w:b/>
                <w:color w:val="000000" w:themeColor="text1"/>
                <w:kern w:val="0"/>
                <w:szCs w:val="21"/>
                <w14:textFill>
                  <w14:solidFill>
                    <w14:schemeClr w14:val="tx1"/>
                  </w14:solidFill>
                </w14:textFill>
              </w:rPr>
              <w:t>~</w:t>
            </w:r>
            <w:r>
              <w:rPr>
                <w:rFonts w:hint="eastAsia" w:ascii="Times New Roman" w:hAnsi="Times New Roman" w:eastAsia="微软雅黑" w:cs="Times New Roman"/>
                <w:b/>
                <w:color w:val="000000" w:themeColor="text1"/>
                <w:kern w:val="0"/>
                <w:szCs w:val="21"/>
                <w14:textFill>
                  <w14:solidFill>
                    <w14:schemeClr w14:val="tx1"/>
                  </w14:solidFill>
                </w14:textFill>
              </w:rPr>
              <w:t>3篇</w:t>
            </w:r>
            <w:r>
              <w:rPr>
                <w:rFonts w:ascii="Times New Roman" w:hAnsi="Times New Roman" w:eastAsia="微软雅黑" w:cs="Times New Roman"/>
                <w:b/>
                <w:color w:val="000000" w:themeColor="text1"/>
                <w:kern w:val="0"/>
                <w:szCs w:val="21"/>
                <w14:textFill>
                  <w14:solidFill>
                    <w14:schemeClr w14:val="tx1"/>
                  </w14:solidFill>
                </w14:textFill>
              </w:rPr>
              <w:t>SCI</w:t>
            </w:r>
            <w:r>
              <w:rPr>
                <w:rFonts w:hint="eastAsia" w:ascii="Times New Roman" w:hAnsi="Times New Roman" w:eastAsia="微软雅黑" w:cs="Times New Roman"/>
                <w:b/>
                <w:color w:val="000000" w:themeColor="text1"/>
                <w:kern w:val="0"/>
                <w:szCs w:val="21"/>
                <w14:textFill>
                  <w14:solidFill>
                    <w14:schemeClr w14:val="tx1"/>
                  </w14:solidFill>
                </w14:textFill>
              </w:rPr>
              <w:t>论文形式发表；</w:t>
            </w:r>
          </w:p>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2</w:t>
            </w:r>
            <w:r>
              <w:rPr>
                <w:rFonts w:hint="eastAsia" w:ascii="Times New Roman" w:hAnsi="Times New Roman" w:eastAsia="微软雅黑" w:cs="Times New Roman"/>
                <w:b/>
                <w:color w:val="000000" w:themeColor="text1"/>
                <w:kern w:val="0"/>
                <w:szCs w:val="21"/>
                <w14:textFill>
                  <w14:solidFill>
                    <w14:schemeClr w14:val="tx1"/>
                  </w14:solidFill>
                </w14:textFill>
              </w:rPr>
              <w:t>）培养研究生2</w:t>
            </w:r>
            <w:r>
              <w:rPr>
                <w:rFonts w:ascii="Times New Roman" w:hAnsi="Times New Roman" w:eastAsia="微软雅黑" w:cs="Times New Roman"/>
                <w:b/>
                <w:color w:val="000000" w:themeColor="text1"/>
                <w:kern w:val="0"/>
                <w:szCs w:val="21"/>
                <w14:textFill>
                  <w14:solidFill>
                    <w14:schemeClr w14:val="tx1"/>
                  </w14:solidFill>
                </w14:textFill>
              </w:rPr>
              <w:t>~</w:t>
            </w:r>
            <w:r>
              <w:rPr>
                <w:rFonts w:hint="eastAsia" w:ascii="Times New Roman" w:hAnsi="Times New Roman" w:eastAsia="微软雅黑" w:cs="Times New Roman"/>
                <w:b/>
                <w:color w:val="000000" w:themeColor="text1"/>
                <w:kern w:val="0"/>
                <w:szCs w:val="21"/>
                <w14:textFill>
                  <w14:solidFill>
                    <w14:schemeClr w14:val="tx1"/>
                  </w14:solidFill>
                </w14:textFill>
              </w:rPr>
              <w:t>3名。</w:t>
            </w:r>
          </w:p>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11</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kern w:val="0"/>
                <w:szCs w:val="21"/>
              </w:rPr>
            </w:pPr>
            <w:r>
              <w:rPr>
                <w:rFonts w:hint="eastAsia" w:ascii="华文中宋" w:hAnsi="华文中宋" w:eastAsia="华文中宋"/>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珊瑚菜内生真菌多样性研究</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 xml:space="preserve">刘蒙蒙 </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1987</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w:t>
            </w:r>
            <w:r>
              <w:rPr>
                <w:rFonts w:hint="eastAsia" w:ascii="Times New Roman" w:hAnsi="Times New Roman" w:eastAsia="微软雅黑" w:cs="Times New Roman"/>
                <w:b/>
                <w:color w:val="000000" w:themeColor="text1"/>
                <w:kern w:val="0"/>
                <w:szCs w:val="21"/>
                <w14:textFill>
                  <w14:solidFill>
                    <w14:schemeClr w14:val="tx1"/>
                  </w14:solidFill>
                </w14:textFill>
              </w:rPr>
              <w:t>0</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2</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讲师</w:t>
            </w:r>
          </w:p>
        </w:tc>
        <w:tc>
          <w:tcPr>
            <w:tcW w:w="229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任丽花</w:t>
            </w:r>
          </w:p>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苏叶</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发表一篇SCI论文、一篇中文核心论文</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12</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kern w:val="0"/>
                <w:szCs w:val="21"/>
              </w:rPr>
            </w:pPr>
            <w:r>
              <w:rPr>
                <w:rFonts w:hint="eastAsia" w:ascii="华文中宋" w:hAnsi="华文中宋" w:eastAsia="华文中宋"/>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高压气体流量标准器溯源研究</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郭素娜</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1981.7</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讲师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董鹏、赵宁、梁玉娇、谢飞、方立德、曾巧巧、韩棒棒</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w:t>
            </w:r>
            <w:r>
              <w:rPr>
                <w:rFonts w:ascii="Times New Roman" w:hAnsi="Times New Roman" w:eastAsia="微软雅黑" w:cs="Times New Roman"/>
                <w:b/>
                <w:color w:val="000000" w:themeColor="text1"/>
                <w:kern w:val="0"/>
                <w:szCs w:val="21"/>
                <w14:textFill>
                  <w14:solidFill>
                    <w14:schemeClr w14:val="tx1"/>
                  </w14:solidFill>
                </w14:textFill>
              </w:rPr>
              <w:t>预计</w:t>
            </w: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在国内外重要学术期刊</w:t>
            </w:r>
            <w:r>
              <w:rPr>
                <w:rFonts w:ascii="Times New Roman" w:hAnsi="Times New Roman" w:eastAsia="微软雅黑" w:cs="Times New Roman"/>
                <w:b/>
                <w:color w:val="000000" w:themeColor="text1"/>
                <w:kern w:val="0"/>
                <w:szCs w:val="21"/>
                <w14:textFill>
                  <w14:solidFill>
                    <w14:schemeClr w14:val="tx1"/>
                  </w14:solidFill>
                </w14:textFill>
              </w:rPr>
              <w:t>发表</w:t>
            </w: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核心以上</w:t>
            </w:r>
            <w:r>
              <w:rPr>
                <w:rFonts w:hint="eastAsia" w:ascii="Times New Roman" w:hAnsi="Times New Roman" w:eastAsia="微软雅黑" w:cs="Times New Roman"/>
                <w:b/>
                <w:color w:val="000000" w:themeColor="text1"/>
                <w:kern w:val="0"/>
                <w:szCs w:val="21"/>
                <w14:textFill>
                  <w14:solidFill>
                    <w14:schemeClr w14:val="tx1"/>
                  </w14:solidFill>
                </w14:textFill>
              </w:rPr>
              <w:t>论文</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2</w:t>
            </w:r>
            <w:r>
              <w:rPr>
                <w:rFonts w:ascii="Times New Roman" w:hAnsi="Times New Roman" w:eastAsia="微软雅黑" w:cs="Times New Roman"/>
                <w:b/>
                <w:color w:val="000000" w:themeColor="text1"/>
                <w:kern w:val="0"/>
                <w:szCs w:val="21"/>
                <w14:textFill>
                  <w14:solidFill>
                    <w14:schemeClr w14:val="tx1"/>
                  </w14:solidFill>
                </w14:textFill>
              </w:rPr>
              <w:t>～</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3</w:t>
            </w:r>
            <w:r>
              <w:rPr>
                <w:rFonts w:ascii="Times New Roman" w:hAnsi="Times New Roman" w:eastAsia="微软雅黑" w:cs="Times New Roman"/>
                <w:b/>
                <w:color w:val="000000" w:themeColor="text1"/>
                <w:kern w:val="0"/>
                <w:szCs w:val="21"/>
                <w14:textFill>
                  <w14:solidFill>
                    <w14:schemeClr w14:val="tx1"/>
                  </w14:solidFill>
                </w14:textFill>
              </w:rPr>
              <w:t>篇。</w:t>
            </w:r>
          </w:p>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w:t>
            </w:r>
            <w:r>
              <w:rPr>
                <w:rFonts w:hint="eastAsia" w:ascii="Times New Roman" w:hAnsi="Times New Roman" w:eastAsia="微软雅黑" w:cs="Times New Roman"/>
                <w:b/>
                <w:color w:val="000000" w:themeColor="text1"/>
                <w:kern w:val="0"/>
                <w:szCs w:val="21"/>
                <w14:textFill>
                  <w14:solidFill>
                    <w14:schemeClr w14:val="tx1"/>
                  </w14:solidFill>
                </w14:textFill>
              </w:rPr>
              <w:t>2</w:t>
            </w:r>
            <w:r>
              <w:rPr>
                <w:rFonts w:ascii="Times New Roman" w:hAnsi="Times New Roman" w:eastAsia="微软雅黑" w:cs="Times New Roman"/>
                <w:b/>
                <w:color w:val="000000" w:themeColor="text1"/>
                <w:kern w:val="0"/>
                <w:szCs w:val="21"/>
                <w14:textFill>
                  <w14:solidFill>
                    <w14:schemeClr w14:val="tx1"/>
                  </w14:solidFill>
                </w14:textFill>
              </w:rPr>
              <w:t>）申请专利1～3项。</w:t>
            </w:r>
          </w:p>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w:t>
            </w:r>
            <w:r>
              <w:rPr>
                <w:rFonts w:hint="eastAsia" w:ascii="Times New Roman" w:hAnsi="Times New Roman" w:eastAsia="微软雅黑" w:cs="Times New Roman"/>
                <w:b/>
                <w:color w:val="000000" w:themeColor="text1"/>
                <w:kern w:val="0"/>
                <w:szCs w:val="21"/>
                <w14:textFill>
                  <w14:solidFill>
                    <w14:schemeClr w14:val="tx1"/>
                  </w14:solidFill>
                </w14:textFill>
              </w:rPr>
              <w:t>3</w:t>
            </w:r>
            <w:r>
              <w:rPr>
                <w:rFonts w:ascii="Times New Roman" w:hAnsi="Times New Roman" w:eastAsia="微软雅黑" w:cs="Times New Roman"/>
                <w:b/>
                <w:color w:val="000000" w:themeColor="text1"/>
                <w:kern w:val="0"/>
                <w:szCs w:val="21"/>
                <w14:textFill>
                  <w14:solidFill>
                    <w14:schemeClr w14:val="tx1"/>
                  </w14:solidFill>
                </w14:textFill>
              </w:rPr>
              <w:t>）培养硕士研究生2名。</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13</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kern w:val="0"/>
                <w:szCs w:val="21"/>
              </w:rPr>
            </w:pPr>
            <w:r>
              <w:rPr>
                <w:rFonts w:hint="eastAsia" w:ascii="华文中宋" w:hAnsi="华文中宋" w:eastAsia="华文中宋"/>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p>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 xml:space="preserve">Sr/HAP复合纳米载药体系的构建及其对乳腺癌骨转移骨微环境调控的研究 </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葛昆</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1981.12</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博士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助理研究员</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eastAsia="zh-CN"/>
                <w14:textFill>
                  <w14:solidFill>
                    <w14:schemeClr w14:val="tx1"/>
                  </w14:solidFill>
                </w14:textFill>
              </w:rPr>
              <w:t>张金超，韩宇，王倩，于林康</w:t>
            </w:r>
          </w:p>
        </w:tc>
        <w:tc>
          <w:tcPr>
            <w:tcW w:w="2126"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(1)</w:t>
            </w:r>
            <w:r>
              <w:rPr>
                <w:rFonts w:hint="eastAsia" w:ascii="Times New Roman" w:hAnsi="Times New Roman" w:eastAsia="微软雅黑" w:cs="Times New Roman"/>
                <w:b/>
                <w:color w:val="000000" w:themeColor="text1"/>
                <w:kern w:val="0"/>
                <w:szCs w:val="21"/>
                <w14:textFill>
                  <w14:solidFill>
                    <w14:schemeClr w14:val="tx1"/>
                  </w14:solidFill>
                </w14:textFill>
              </w:rPr>
              <w:t>SCI收录的高水平国际期刊上发表</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2</w:t>
            </w:r>
            <w:r>
              <w:rPr>
                <w:rFonts w:hint="eastAsia" w:ascii="Times New Roman" w:hAnsi="Times New Roman" w:eastAsia="微软雅黑" w:cs="Times New Roman"/>
                <w:b/>
                <w:color w:val="000000" w:themeColor="text1"/>
                <w:kern w:val="0"/>
                <w:szCs w:val="21"/>
                <w14:textFill>
                  <w14:solidFill>
                    <w14:schemeClr w14:val="tx1"/>
                  </w14:solidFill>
                </w14:textFill>
              </w:rPr>
              <w:t>-</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4</w:t>
            </w:r>
            <w:r>
              <w:rPr>
                <w:rFonts w:hint="eastAsia" w:ascii="Times New Roman" w:hAnsi="Times New Roman" w:eastAsia="微软雅黑" w:cs="Times New Roman"/>
                <w:b/>
                <w:color w:val="000000" w:themeColor="text1"/>
                <w:kern w:val="0"/>
                <w:szCs w:val="21"/>
                <w14:textFill>
                  <w14:solidFill>
                    <w14:schemeClr w14:val="tx1"/>
                  </w14:solidFill>
                </w14:textFill>
              </w:rPr>
              <w:t>篇文章；</w:t>
            </w:r>
          </w:p>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(2)</w:t>
            </w:r>
            <w:r>
              <w:rPr>
                <w:rFonts w:hint="eastAsia" w:ascii="Times New Roman" w:hAnsi="Times New Roman" w:eastAsia="微软雅黑" w:cs="Times New Roman"/>
                <w:b/>
                <w:color w:val="000000" w:themeColor="text1"/>
                <w:kern w:val="0"/>
                <w:szCs w:val="21"/>
                <w14:textFill>
                  <w14:solidFill>
                    <w14:schemeClr w14:val="tx1"/>
                  </w14:solidFill>
                </w14:textFill>
              </w:rPr>
              <w:t>培养硕士研究生2-3人。</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14</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kern w:val="0"/>
                <w:szCs w:val="21"/>
              </w:rPr>
            </w:pPr>
            <w:r>
              <w:rPr>
                <w:rFonts w:hint="eastAsia" w:ascii="华文中宋" w:hAnsi="华文中宋" w:eastAsia="华文中宋"/>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运用模糊随机优化方法提升河北农业可持续发展的管理规划水平</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张春琴</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1978.11</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硕士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讲师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张春琴、陈爱霞、张国春、李俊华、冯慧敏、张健</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发表核心论文</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2</w:t>
            </w:r>
            <w:r>
              <w:rPr>
                <w:rFonts w:hint="eastAsia" w:ascii="Times New Roman" w:hAnsi="Times New Roman" w:eastAsia="微软雅黑" w:cs="Times New Roman"/>
                <w:b/>
                <w:color w:val="000000" w:themeColor="text1"/>
                <w:kern w:val="0"/>
                <w:szCs w:val="21"/>
                <w14:textFill>
                  <w14:solidFill>
                    <w14:schemeClr w14:val="tx1"/>
                  </w14:solidFill>
                </w14:textFill>
              </w:rPr>
              <w:t>篇以上</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15</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kern w:val="0"/>
                <w:szCs w:val="21"/>
              </w:rPr>
            </w:pPr>
            <w:r>
              <w:rPr>
                <w:rFonts w:hint="eastAsia" w:ascii="华文中宋" w:hAnsi="华文中宋" w:eastAsia="华文中宋"/>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基于区块链的教学过程评价机制研究</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娄健</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1978.3</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硕士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副教授</w:t>
            </w:r>
          </w:p>
        </w:tc>
        <w:tc>
          <w:tcPr>
            <w:tcW w:w="229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安海宁</w:t>
            </w:r>
          </w:p>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孙洪溥</w:t>
            </w:r>
          </w:p>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范士勇</w:t>
            </w:r>
          </w:p>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齐鸿志</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发表学术论文</w:t>
            </w:r>
            <w:r>
              <w:rPr>
                <w:rFonts w:ascii="Times New Roman" w:hAnsi="Times New Roman" w:eastAsia="微软雅黑" w:cs="Times New Roman"/>
                <w:b/>
                <w:color w:val="000000" w:themeColor="text1"/>
                <w:kern w:val="0"/>
                <w:szCs w:val="21"/>
                <w14:textFill>
                  <w14:solidFill>
                    <w14:schemeClr w14:val="tx1"/>
                  </w14:solidFill>
                </w14:textFill>
              </w:rPr>
              <w:t>2</w:t>
            </w:r>
            <w:r>
              <w:rPr>
                <w:rFonts w:hint="eastAsia" w:ascii="Times New Roman" w:hAnsi="Times New Roman" w:eastAsia="微软雅黑" w:cs="Times New Roman"/>
                <w:b/>
                <w:color w:val="000000" w:themeColor="text1"/>
                <w:kern w:val="0"/>
                <w:szCs w:val="21"/>
                <w14:textFill>
                  <w14:solidFill>
                    <w14:schemeClr w14:val="tx1"/>
                  </w14:solidFill>
                </w14:textFill>
              </w:rPr>
              <w:t>篇，其中核心期刊以上论文</w:t>
            </w:r>
            <w:r>
              <w:rPr>
                <w:rFonts w:ascii="Times New Roman" w:hAnsi="Times New Roman" w:eastAsia="微软雅黑" w:cs="Times New Roman"/>
                <w:b/>
                <w:color w:val="000000" w:themeColor="text1"/>
                <w:kern w:val="0"/>
                <w:szCs w:val="21"/>
                <w14:textFill>
                  <w14:solidFill>
                    <w14:schemeClr w14:val="tx1"/>
                  </w14:solidFill>
                </w14:textFill>
              </w:rPr>
              <w:t>1</w:t>
            </w:r>
            <w:r>
              <w:rPr>
                <w:rFonts w:hint="eastAsia" w:ascii="Times New Roman" w:hAnsi="Times New Roman" w:eastAsia="微软雅黑" w:cs="Times New Roman"/>
                <w:b/>
                <w:color w:val="000000" w:themeColor="text1"/>
                <w:kern w:val="0"/>
                <w:szCs w:val="21"/>
                <w14:textFill>
                  <w14:solidFill>
                    <w14:schemeClr w14:val="tx1"/>
                  </w14:solidFill>
                </w14:textFill>
              </w:rPr>
              <w:t>篇</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78" w:hRule="atLeast"/>
          <w:jc w:val="center"/>
        </w:trPr>
        <w:tc>
          <w:tcPr>
            <w:tcW w:w="480" w:type="dxa"/>
            <w:vAlign w:val="center"/>
          </w:tcPr>
          <w:p>
            <w:pPr>
              <w:snapToGrid w:val="0"/>
              <w:jc w:val="cente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16</w:t>
            </w:r>
          </w:p>
        </w:tc>
        <w:tc>
          <w:tcPr>
            <w:tcW w:w="1043" w:type="dxa"/>
            <w:vAlign w:val="center"/>
          </w:tcPr>
          <w:p>
            <w:pPr>
              <w:snapToGrid w:val="0"/>
              <w:jc w:val="center"/>
              <w:rPr>
                <w:rFonts w:hint="eastAsia" w:ascii="华文中宋" w:hAnsi="华文中宋" w:eastAsia="华文中宋"/>
                <w:b/>
                <w:color w:val="000000" w:themeColor="text1"/>
                <w:kern w:val="0"/>
                <w:szCs w:val="21"/>
                <w14:textFill>
                  <w14:solidFill>
                    <w14:schemeClr w14:val="tx1"/>
                  </w14:solidFill>
                </w14:textFill>
              </w:rPr>
            </w:pPr>
            <w:r>
              <w:rPr>
                <w:rFonts w:hint="eastAsia" w:ascii="华文中宋" w:hAnsi="华文中宋" w:eastAsia="华文中宋"/>
                <w:b/>
                <w:color w:val="000000" w:themeColor="text1"/>
                <w:kern w:val="0"/>
                <w:szCs w:val="21"/>
                <w14:textFill>
                  <w14:solidFill>
                    <w14:schemeClr w14:val="tx1"/>
                  </w14:solidFill>
                </w14:textFill>
              </w:rPr>
              <w:t>青年</w:t>
            </w:r>
          </w:p>
          <w:p>
            <w:pPr>
              <w:snapToGrid w:val="0"/>
              <w:jc w:val="center"/>
              <w:rPr>
                <w:rFonts w:hint="eastAsia" w:ascii="华文中宋" w:hAnsi="华文中宋" w:eastAsia="华文中宋"/>
                <w:b/>
                <w:color w:val="000000"/>
                <w:kern w:val="0"/>
                <w:szCs w:val="21"/>
              </w:rPr>
            </w:pPr>
            <w:r>
              <w:rPr>
                <w:rFonts w:hint="eastAsia" w:ascii="华文中宋" w:hAnsi="华文中宋" w:eastAsia="华文中宋"/>
                <w:b/>
                <w:color w:val="000000" w:themeColor="text1"/>
                <w:kern w:val="0"/>
                <w:szCs w:val="21"/>
                <w14:textFill>
                  <w14:solidFill>
                    <w14:schemeClr w14:val="tx1"/>
                  </w14:solidFill>
                </w14:textFill>
              </w:rPr>
              <w:t>项目</w:t>
            </w:r>
          </w:p>
        </w:tc>
        <w:tc>
          <w:tcPr>
            <w:tcW w:w="3510" w:type="dxa"/>
            <w:tcBorders>
              <w:righ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深度学习框架下基于显著性区域间相似性的图像特征表示</w:t>
            </w:r>
          </w:p>
        </w:tc>
        <w:tc>
          <w:tcPr>
            <w:tcW w:w="930" w:type="dxa"/>
            <w:tcBorders>
              <w:left w:val="single" w:color="auto" w:sz="4" w:space="0"/>
            </w:tcBorders>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谢博鋆</w:t>
            </w:r>
          </w:p>
        </w:tc>
        <w:tc>
          <w:tcPr>
            <w:tcW w:w="1125"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19</w:t>
            </w:r>
            <w:r>
              <w:rPr>
                <w:rFonts w:ascii="Times New Roman" w:hAnsi="Times New Roman" w:eastAsia="微软雅黑" w:cs="Times New Roman"/>
                <w:b/>
                <w:color w:val="000000" w:themeColor="text1"/>
                <w:kern w:val="0"/>
                <w:szCs w:val="21"/>
                <w14:textFill>
                  <w14:solidFill>
                    <w14:schemeClr w14:val="tx1"/>
                  </w14:solidFill>
                </w14:textFill>
              </w:rPr>
              <w:t>81</w:t>
            </w:r>
            <w:r>
              <w:rPr>
                <w:rFonts w:hint="eastAsia" w:ascii="Times New Roman" w:hAnsi="Times New Roman" w:eastAsia="微软雅黑" w:cs="Times New Roman"/>
                <w:b/>
                <w:color w:val="000000" w:themeColor="text1"/>
                <w:kern w:val="0"/>
                <w:szCs w:val="21"/>
                <w14:textFill>
                  <w14:solidFill>
                    <w14:schemeClr w14:val="tx1"/>
                  </w14:solidFill>
                </w14:textFill>
              </w:rPr>
              <w:t>.</w:t>
            </w:r>
            <w:r>
              <w:rPr>
                <w:rFonts w:ascii="Times New Roman" w:hAnsi="Times New Roman" w:eastAsia="微软雅黑" w:cs="Times New Roman"/>
                <w:b/>
                <w:color w:val="000000" w:themeColor="text1"/>
                <w:kern w:val="0"/>
                <w:szCs w:val="21"/>
                <w14:textFill>
                  <w14:solidFill>
                    <w14:schemeClr w14:val="tx1"/>
                  </w14:solidFill>
                </w14:textFill>
              </w:rPr>
              <w:t>2</w:t>
            </w:r>
          </w:p>
        </w:tc>
        <w:tc>
          <w:tcPr>
            <w:tcW w:w="990"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博</w:t>
            </w:r>
            <w:r>
              <w:rPr>
                <w:rFonts w:hint="eastAsia" w:ascii="Times New Roman" w:hAnsi="Times New Roman" w:eastAsia="微软雅黑" w:cs="Times New Roman"/>
                <w:b/>
                <w:color w:val="000000" w:themeColor="text1"/>
                <w:kern w:val="0"/>
                <w:szCs w:val="21"/>
                <w14:textFill>
                  <w14:solidFill>
                    <w14:schemeClr w14:val="tx1"/>
                  </w14:solidFill>
                </w14:textFill>
              </w:rPr>
              <w:t>士</w:t>
            </w:r>
          </w:p>
        </w:tc>
        <w:tc>
          <w:tcPr>
            <w:tcW w:w="127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讲师</w:t>
            </w:r>
          </w:p>
        </w:tc>
        <w:tc>
          <w:tcPr>
            <w:tcW w:w="2295" w:type="dxa"/>
            <w:vAlign w:val="center"/>
          </w:tcPr>
          <w:p>
            <w:pPr>
              <w:snapToGrid w:val="0"/>
              <w:jc w:val="center"/>
              <w:rPr>
                <w:rFonts w:hint="eastAsia" w:ascii="Times New Roman" w:hAnsi="Times New Roman" w:eastAsia="微软雅黑" w:cs="Times New Roman"/>
                <w:b/>
                <w:color w:val="000000" w:themeColor="text1"/>
                <w:kern w:val="0"/>
                <w:szCs w:val="21"/>
                <w14:textFill>
                  <w14:solidFill>
                    <w14:schemeClr w14:val="tx1"/>
                  </w14:solidFill>
                </w14:textFill>
              </w:rPr>
            </w:pPr>
            <w:r>
              <w:rPr>
                <w:rFonts w:ascii="Times New Roman" w:hAnsi="Times New Roman" w:eastAsia="微软雅黑" w:cs="Times New Roman"/>
                <w:b/>
                <w:color w:val="000000" w:themeColor="text1"/>
                <w:kern w:val="0"/>
                <w:szCs w:val="21"/>
                <w14:textFill>
                  <w14:solidFill>
                    <w14:schemeClr w14:val="tx1"/>
                  </w14:solidFill>
                </w14:textFill>
              </w:rPr>
              <w:t>谢博鋆、周宁、张辉、刘伟涛，路尧</w:t>
            </w:r>
          </w:p>
        </w:tc>
        <w:tc>
          <w:tcPr>
            <w:tcW w:w="212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发表核心论文</w:t>
            </w:r>
            <w: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t>4</w:t>
            </w:r>
            <w:r>
              <w:rPr>
                <w:rFonts w:hint="eastAsia" w:ascii="Times New Roman" w:hAnsi="Times New Roman" w:eastAsia="微软雅黑" w:cs="Times New Roman"/>
                <w:b/>
                <w:color w:val="000000" w:themeColor="text1"/>
                <w:kern w:val="0"/>
                <w:szCs w:val="21"/>
                <w14:textFill>
                  <w14:solidFill>
                    <w14:schemeClr w14:val="tx1"/>
                  </w14:solidFill>
                </w14:textFill>
              </w:rPr>
              <w:t>篇以上</w:t>
            </w:r>
          </w:p>
        </w:tc>
        <w:tc>
          <w:tcPr>
            <w:tcW w:w="1276" w:type="dxa"/>
            <w:vAlign w:val="center"/>
          </w:tcPr>
          <w:p>
            <w:pPr>
              <w:snapToGrid w:val="0"/>
              <w:jc w:val="center"/>
              <w:rPr>
                <w:rFonts w:ascii="Times New Roman" w:hAnsi="Times New Roman" w:eastAsia="微软雅黑" w:cs="Times New Roman"/>
                <w:b/>
                <w:color w:val="000000" w:themeColor="text1"/>
                <w:kern w:val="0"/>
                <w:szCs w:val="21"/>
                <w14:textFill>
                  <w14:solidFill>
                    <w14:schemeClr w14:val="tx1"/>
                  </w14:solidFill>
                </w14:textFill>
              </w:rPr>
            </w:pPr>
            <w:r>
              <w:rPr>
                <w:rFonts w:hint="eastAsia" w:ascii="Times New Roman" w:hAnsi="Times New Roman" w:eastAsia="微软雅黑" w:cs="Times New Roman"/>
                <w:b/>
                <w:color w:val="000000" w:themeColor="text1"/>
                <w:kern w:val="0"/>
                <w:szCs w:val="21"/>
                <w14:textFill>
                  <w14:solidFill>
                    <w14:schemeClr w14:val="tx1"/>
                  </w14:solidFill>
                </w14:textFill>
              </w:rPr>
              <w:t>2020年12月</w:t>
            </w:r>
          </w:p>
        </w:tc>
        <w:tc>
          <w:tcPr>
            <w:tcW w:w="1134" w:type="dxa"/>
            <w:vAlign w:val="center"/>
          </w:tcPr>
          <w:p>
            <w:pPr>
              <w:snapToGrid w:val="0"/>
              <w:jc w:val="center"/>
              <w:rPr>
                <w:rFonts w:ascii="华文中宋" w:hAnsi="华文中宋" w:eastAsia="华文中宋"/>
                <w:b/>
                <w:color w:val="000000"/>
                <w:kern w:val="0"/>
                <w:szCs w:val="21"/>
              </w:rPr>
            </w:pPr>
            <w:r>
              <w:rPr>
                <w:rFonts w:hint="eastAsia" w:ascii="华文中宋" w:hAnsi="华文中宋" w:eastAsia="华文中宋"/>
                <w:b/>
                <w:bCs w:val="0"/>
                <w:color w:val="000000" w:themeColor="text1"/>
                <w:kern w:val="0"/>
                <w:sz w:val="21"/>
                <w:szCs w:val="21"/>
                <w:lang w:val="en-US" w:eastAsia="zh-CN"/>
                <w14:textFill>
                  <w14:solidFill>
                    <w14:schemeClr w14:val="tx1"/>
                  </w14:solidFill>
                </w14:textFill>
              </w:rPr>
              <w:t>3</w:t>
            </w:r>
          </w:p>
        </w:tc>
      </w:tr>
      <w:bookmarkEnd w:id="0"/>
    </w:tbl>
    <w:p>
      <w:pPr>
        <w:snapToGrid w:val="0"/>
        <w:jc w:val="center"/>
        <w:rPr>
          <w:rFonts w:hint="eastAsia" w:ascii="Times New Roman" w:hAnsi="Times New Roman" w:eastAsia="微软雅黑" w:cs="Times New Roman"/>
          <w:b/>
          <w:color w:val="000000" w:themeColor="text1"/>
          <w:kern w:val="0"/>
          <w:szCs w:val="21"/>
          <w:lang w:val="en-US" w:eastAsia="zh-CN"/>
          <w14:textFill>
            <w14:solidFill>
              <w14:schemeClr w14:val="tx1"/>
            </w14:solidFill>
          </w14:textFill>
        </w:rPr>
      </w:pPr>
    </w:p>
    <w:sectPr>
      <w:pgSz w:w="16839" w:h="11907"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60405020304"/>
    <w:charset w:val="00"/>
    <w:family w:val="roman"/>
    <w:pitch w:val="default"/>
    <w:sig w:usb0="00000000" w:usb1="00000000" w:usb2="00000000" w:usb3="00000000" w:csb0="00000093"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CD"/>
    <w:rsid w:val="00073241"/>
    <w:rsid w:val="000B3493"/>
    <w:rsid w:val="000D5D6D"/>
    <w:rsid w:val="001238A5"/>
    <w:rsid w:val="00186A0E"/>
    <w:rsid w:val="001C6EE7"/>
    <w:rsid w:val="001F262E"/>
    <w:rsid w:val="00206599"/>
    <w:rsid w:val="00244410"/>
    <w:rsid w:val="00283617"/>
    <w:rsid w:val="002E753F"/>
    <w:rsid w:val="002F0914"/>
    <w:rsid w:val="002F71FA"/>
    <w:rsid w:val="00305FF7"/>
    <w:rsid w:val="0030698B"/>
    <w:rsid w:val="00342764"/>
    <w:rsid w:val="00383403"/>
    <w:rsid w:val="003A0A90"/>
    <w:rsid w:val="004154EE"/>
    <w:rsid w:val="004170C9"/>
    <w:rsid w:val="00435B8A"/>
    <w:rsid w:val="004D14F2"/>
    <w:rsid w:val="005B7EFD"/>
    <w:rsid w:val="006011B7"/>
    <w:rsid w:val="00616AB5"/>
    <w:rsid w:val="006F77E7"/>
    <w:rsid w:val="00707981"/>
    <w:rsid w:val="00731E3A"/>
    <w:rsid w:val="007405CD"/>
    <w:rsid w:val="00750081"/>
    <w:rsid w:val="007B2777"/>
    <w:rsid w:val="007E0FC8"/>
    <w:rsid w:val="008315E6"/>
    <w:rsid w:val="00846A05"/>
    <w:rsid w:val="008C36C6"/>
    <w:rsid w:val="008E5A42"/>
    <w:rsid w:val="009B2AA6"/>
    <w:rsid w:val="00A2362B"/>
    <w:rsid w:val="00AE442C"/>
    <w:rsid w:val="00AF6F96"/>
    <w:rsid w:val="00B11AF8"/>
    <w:rsid w:val="00B405CB"/>
    <w:rsid w:val="00B71D63"/>
    <w:rsid w:val="00BB486F"/>
    <w:rsid w:val="00BC5772"/>
    <w:rsid w:val="00BD7392"/>
    <w:rsid w:val="00C94971"/>
    <w:rsid w:val="00CE7A2D"/>
    <w:rsid w:val="00D62B48"/>
    <w:rsid w:val="00DD0B25"/>
    <w:rsid w:val="00E25C38"/>
    <w:rsid w:val="00E85973"/>
    <w:rsid w:val="00E9062A"/>
    <w:rsid w:val="00ED49D8"/>
    <w:rsid w:val="00ED5180"/>
    <w:rsid w:val="00F6723A"/>
    <w:rsid w:val="00F86A1B"/>
    <w:rsid w:val="00F87A62"/>
    <w:rsid w:val="00F966F9"/>
    <w:rsid w:val="00FA35E8"/>
    <w:rsid w:val="00FF3470"/>
    <w:rsid w:val="03452DB7"/>
    <w:rsid w:val="05C97DA1"/>
    <w:rsid w:val="0CDB31C5"/>
    <w:rsid w:val="12576182"/>
    <w:rsid w:val="133B1FB4"/>
    <w:rsid w:val="13D810E5"/>
    <w:rsid w:val="147F065F"/>
    <w:rsid w:val="1B78533D"/>
    <w:rsid w:val="32193971"/>
    <w:rsid w:val="33C65E8B"/>
    <w:rsid w:val="351A5687"/>
    <w:rsid w:val="3BEE62F9"/>
    <w:rsid w:val="4F962291"/>
    <w:rsid w:val="52B37FD0"/>
    <w:rsid w:val="634617CA"/>
    <w:rsid w:val="733505A0"/>
    <w:rsid w:val="73943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line="336" w:lineRule="atLeast"/>
      <w:jc w:val="left"/>
    </w:pPr>
    <w:rPr>
      <w:rFonts w:ascii="宋体" w:hAnsi="宋体" w:eastAsia="宋体" w:cs="Times New Roman"/>
      <w:kern w:val="0"/>
      <w:sz w:val="24"/>
    </w:rPr>
  </w:style>
  <w:style w:type="character" w:styleId="6">
    <w:name w:val="Strong"/>
    <w:basedOn w:val="5"/>
    <w:qFormat/>
    <w:uiPriority w:val="22"/>
    <w:rPr>
      <w:b/>
      <w:bCs/>
    </w:rPr>
  </w:style>
  <w:style w:type="character" w:styleId="7">
    <w:name w:val="Emphasis"/>
    <w:basedOn w:val="5"/>
    <w:qFormat/>
    <w:uiPriority w:val="20"/>
    <w:rPr>
      <w:i/>
      <w:iCs/>
    </w:rPr>
  </w:style>
  <w:style w:type="character" w:styleId="8">
    <w:name w:val="Hyperlink"/>
    <w:basedOn w:val="5"/>
    <w:unhideWhenUsed/>
    <w:qFormat/>
    <w:uiPriority w:val="99"/>
    <w:rPr>
      <w:color w:val="0000FF"/>
      <w:u w:val="single"/>
    </w:rPr>
  </w:style>
  <w:style w:type="table" w:styleId="10">
    <w:name w:val="Table Grid"/>
    <w:basedOn w:val="9"/>
    <w:qFormat/>
    <w:uiPriority w:val="59"/>
    <w:rPr>
      <w:rFonts w:eastAsia="微软雅黑"/>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11">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character" w:customStyle="1" w:styleId="12">
    <w:name w:val="页眉 Char"/>
    <w:basedOn w:val="5"/>
    <w:link w:val="3"/>
    <w:qFormat/>
    <w:uiPriority w:val="99"/>
    <w:rPr>
      <w:sz w:val="18"/>
      <w:szCs w:val="18"/>
    </w:rPr>
  </w:style>
  <w:style w:type="character" w:customStyle="1" w:styleId="13">
    <w:name w:val="页脚 Char"/>
    <w:basedOn w:val="5"/>
    <w:link w:val="2"/>
    <w:qFormat/>
    <w:uiPriority w:val="99"/>
    <w:rPr>
      <w:sz w:val="18"/>
      <w:szCs w:val="18"/>
    </w:rPr>
  </w:style>
  <w:style w:type="paragraph" w:customStyle="1" w:styleId="14">
    <w:name w:val="BB_Author_Name"/>
    <w:basedOn w:val="1"/>
    <w:next w:val="1"/>
    <w:qFormat/>
    <w:uiPriority w:val="0"/>
    <w:pPr>
      <w:widowControl/>
      <w:spacing w:after="240" w:line="480" w:lineRule="auto"/>
      <w:jc w:val="center"/>
    </w:pPr>
    <w:rPr>
      <w:rFonts w:ascii="Times" w:hAnsi="Times" w:eastAsia="宋体" w:cs="Times New Roman"/>
      <w:i/>
      <w:kern w:val="0"/>
      <w:sz w:val="24"/>
      <w:szCs w:val="20"/>
      <w:lang w:eastAsia="en-US"/>
    </w:rPr>
  </w:style>
  <w:style w:type="paragraph" w:customStyle="1" w:styleId="15">
    <w:name w:val="BA_Title"/>
    <w:basedOn w:val="1"/>
    <w:next w:val="1"/>
    <w:qFormat/>
    <w:uiPriority w:val="0"/>
    <w:pPr>
      <w:widowControl/>
      <w:spacing w:before="720" w:after="360" w:line="480" w:lineRule="auto"/>
      <w:jc w:val="center"/>
    </w:pPr>
    <w:rPr>
      <w:rFonts w:ascii="Calibri" w:hAnsi="Calibri" w:eastAsia="宋体" w:cs="Times New Roman"/>
      <w:kern w:val="0"/>
      <w:sz w:val="44"/>
      <w:szCs w:val="20"/>
      <w:lang w:eastAsia="en-US"/>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17">
    <w:name w:val="fontstyle01"/>
    <w:basedOn w:val="5"/>
    <w:uiPriority w:val="0"/>
    <w:rPr>
      <w:rFonts w:hint="eastAsia" w:ascii="黑体" w:hAnsi="黑体" w:eastAsia="黑体"/>
      <w:color w:val="000000"/>
      <w:sz w:val="28"/>
      <w:szCs w:val="28"/>
    </w:rPr>
  </w:style>
  <w:style w:type="paragraph" w:customStyle="1" w:styleId="18">
    <w:name w:val="p18"/>
    <w:basedOn w:val="1"/>
    <w:qFormat/>
    <w:uiPriority w:val="0"/>
    <w:pPr>
      <w:widowControl/>
      <w:snapToGrid w:val="0"/>
      <w:spacing w:line="360" w:lineRule="auto"/>
      <w:ind w:firstLine="420"/>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1046</Words>
  <Characters>5965</Characters>
  <Lines>49</Lines>
  <Paragraphs>13</Paragraphs>
  <ScaleCrop>false</ScaleCrop>
  <LinksUpToDate>false</LinksUpToDate>
  <CharactersWithSpaces>6998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2018-03-18T00:46:00Z</dcterms:created>
  <dc:creator>User</dc:creator>
  <cp:lastModifiedBy>Administrator</cp:lastModifiedBy>
  <cp:lastPrinted>2018-03-20T09:01:00Z</cp:lastPrinted>
  <dcterms:modified xsi:type="dcterms:W3CDTF">2018-03-23T03:00:26Z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